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BC" w:rsidRDefault="00EF02BC" w:rsidP="00EF02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11  КЛАССА</w:t>
      </w:r>
    </w:p>
    <w:p w:rsidR="00EF02BC" w:rsidRDefault="00EF02BC" w:rsidP="00EF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EF02BC" w:rsidRDefault="00EF02BC" w:rsidP="00EF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26.03.2020</w:t>
      </w:r>
    </w:p>
    <w:p w:rsidR="00EF02BC" w:rsidRDefault="00EF02BC" w:rsidP="00EF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26C20" w:rsidRDefault="00EF02BC" w:rsidP="00EF0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ученики! Выполненные задания вы  отправляете на эл. почту  учителя. Не забудьте указать  вашу фамилию. Вы можете отправлять свои вопросы мне на эл. почту</w:t>
      </w:r>
      <w:r w:rsidRPr="00B33BB3">
        <w:rPr>
          <w:rFonts w:ascii="Times New Roman" w:hAnsi="Times New Roman" w:cs="Times New Roman"/>
        </w:rPr>
        <w:t xml:space="preserve">. </w:t>
      </w:r>
    </w:p>
    <w:p w:rsidR="00BE3B1C" w:rsidRPr="00BE3B1C" w:rsidRDefault="00BE3B1C" w:rsidP="00EF02BC">
      <w:pPr>
        <w:rPr>
          <w:rFonts w:ascii="Times New Roman" w:hAnsi="Times New Roman" w:cs="Times New Roman"/>
          <w:b/>
        </w:rPr>
      </w:pPr>
      <w:r w:rsidRPr="00BE3B1C">
        <w:rPr>
          <w:rFonts w:ascii="Times New Roman" w:hAnsi="Times New Roman" w:cs="Times New Roman"/>
          <w:b/>
        </w:rPr>
        <w:t>Таблица 1</w:t>
      </w:r>
    </w:p>
    <w:tbl>
      <w:tblPr>
        <w:tblStyle w:val="a4"/>
        <w:tblW w:w="11341" w:type="dxa"/>
        <w:tblInd w:w="-1168" w:type="dxa"/>
        <w:tblLook w:val="04A0"/>
      </w:tblPr>
      <w:tblGrid>
        <w:gridCol w:w="2036"/>
        <w:gridCol w:w="2049"/>
        <w:gridCol w:w="4438"/>
        <w:gridCol w:w="1206"/>
        <w:gridCol w:w="1612"/>
      </w:tblGrid>
      <w:tr w:rsidR="00EF02BC" w:rsidTr="00F95326">
        <w:trPr>
          <w:trHeight w:val="231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EF02BC" w:rsidP="00F9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EF02BC" w:rsidP="00F9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EF02BC" w:rsidP="00F9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EF02BC" w:rsidP="00F9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EF02BC" w:rsidTr="00F95326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BC" w:rsidRDefault="00EF02BC" w:rsidP="00F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BC" w:rsidRDefault="00EF02BC" w:rsidP="00F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EF02BC" w:rsidP="00F9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EF02BC" w:rsidP="00F9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BC" w:rsidRDefault="00EF02BC" w:rsidP="00F95326">
            <w:pPr>
              <w:rPr>
                <w:rFonts w:ascii="Times New Roman" w:hAnsi="Times New Roman" w:cs="Times New Roman"/>
              </w:rPr>
            </w:pPr>
          </w:p>
        </w:tc>
      </w:tr>
      <w:tr w:rsidR="00EF02BC" w:rsidTr="00EF02BC">
        <w:trPr>
          <w:trHeight w:val="1679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D9743E" w:rsidP="00F95326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Происхождение человека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C" w:rsidRDefault="00EF02BC" w:rsidP="00F95326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:rsidR="00EF02BC" w:rsidRDefault="00D9743E" w:rsidP="00EF02BC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Человеческие расы.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C" w:rsidRDefault="00D9743E" w:rsidP="00E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2FC2">
              <w:rPr>
                <w:rFonts w:ascii="Times New Roman" w:hAnsi="Times New Roman" w:cs="Times New Roman"/>
              </w:rPr>
              <w:t>20</w:t>
            </w:r>
          </w:p>
          <w:p w:rsidR="00982FC2" w:rsidRDefault="00982FC2" w:rsidP="00EF0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D9743E" w:rsidP="00F9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30.03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BC" w:rsidRDefault="00EF02BC" w:rsidP="00F9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эл.почте учителя</w:t>
            </w:r>
          </w:p>
        </w:tc>
      </w:tr>
      <w:tr w:rsidR="00C01634" w:rsidTr="00C01634">
        <w:trPr>
          <w:trHeight w:val="2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34" w:rsidRDefault="00C01634" w:rsidP="00F95326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34" w:rsidRPr="00D9743E" w:rsidRDefault="00C01634" w:rsidP="00D9743E">
            <w:pPr>
              <w:rPr>
                <w:rFonts w:ascii="Times New Roman" w:hAnsi="Times New Roman" w:cs="Times New Roman"/>
              </w:rPr>
            </w:pPr>
            <w:r w:rsidRPr="00D9743E">
              <w:rPr>
                <w:rFonts w:ascii="Times New Roman" w:hAnsi="Times New Roman" w:cs="Times New Roman"/>
                <w:b/>
                <w:i/>
              </w:rPr>
              <w:t xml:space="preserve">КР №3  </w:t>
            </w:r>
            <w:r w:rsidRPr="00D9743E">
              <w:rPr>
                <w:rFonts w:ascii="Times New Roman" w:hAnsi="Times New Roman" w:cs="Times New Roman"/>
              </w:rPr>
              <w:t xml:space="preserve">по теме «Происхождение человека». </w:t>
            </w:r>
          </w:p>
          <w:p w:rsidR="00C01634" w:rsidRDefault="00C01634" w:rsidP="00F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34" w:rsidRDefault="00C01634" w:rsidP="00F9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работа№3</w:t>
            </w:r>
            <w:r w:rsidR="00A2060E">
              <w:rPr>
                <w:rFonts w:ascii="Times New Roman" w:hAnsi="Times New Roman" w:cs="Times New Roman"/>
              </w:rPr>
              <w:t xml:space="preserve"> (ПРИЛОЖЕНИЕ 1)</w:t>
            </w:r>
          </w:p>
          <w:p w:rsidR="00C01634" w:rsidRDefault="00C01634" w:rsidP="00F95326">
            <w:pPr>
              <w:rPr>
                <w:rFonts w:ascii="Times New Roman" w:hAnsi="Times New Roman" w:cs="Times New Roman"/>
              </w:rPr>
            </w:pPr>
            <w:r w:rsidRPr="00C01634">
              <w:rPr>
                <w:rFonts w:ascii="Times New Roman" w:hAnsi="Times New Roman" w:cs="Times New Roman"/>
                <w:b/>
              </w:rPr>
              <w:t>1 вариант:</w:t>
            </w:r>
            <w:r>
              <w:rPr>
                <w:rFonts w:ascii="Times New Roman" w:hAnsi="Times New Roman" w:cs="Times New Roman"/>
              </w:rPr>
              <w:t xml:space="preserve"> Буренков Д.,Куликов В.,Черепанов В., Матюкова А., Семенова Е., Нутовцева В.,Пашик Е.</w:t>
            </w:r>
          </w:p>
          <w:p w:rsidR="00C01634" w:rsidRDefault="00C01634" w:rsidP="00F95326">
            <w:pPr>
              <w:rPr>
                <w:rFonts w:ascii="Times New Roman" w:hAnsi="Times New Roman" w:cs="Times New Roman"/>
              </w:rPr>
            </w:pPr>
            <w:r w:rsidRPr="00C01634">
              <w:rPr>
                <w:rFonts w:ascii="Times New Roman" w:hAnsi="Times New Roman" w:cs="Times New Roman"/>
                <w:b/>
              </w:rPr>
              <w:t>2 вариант:</w:t>
            </w:r>
            <w:r>
              <w:rPr>
                <w:rFonts w:ascii="Times New Roman" w:hAnsi="Times New Roman" w:cs="Times New Roman"/>
              </w:rPr>
              <w:t xml:space="preserve"> Давыдова М.,Овчинникова Е.,Почекаенкова Е.,Сентюрева В.,Стрельникова А., Шестак 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34" w:rsidRDefault="00C01634" w:rsidP="00F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34" w:rsidRDefault="00C01634" w:rsidP="00F95326">
            <w:pPr>
              <w:rPr>
                <w:rFonts w:ascii="Times New Roman" w:hAnsi="Times New Roman" w:cs="Times New Roman"/>
              </w:rPr>
            </w:pPr>
          </w:p>
        </w:tc>
      </w:tr>
    </w:tbl>
    <w:p w:rsidR="00EF02BC" w:rsidRPr="00BE3B1C" w:rsidRDefault="00BE3B1C" w:rsidP="00EF02BC">
      <w:pPr>
        <w:rPr>
          <w:rFonts w:ascii="Times New Roman" w:hAnsi="Times New Roman" w:cs="Times New Roman"/>
          <w:b/>
        </w:rPr>
      </w:pPr>
      <w:r w:rsidRPr="00BE3B1C">
        <w:rPr>
          <w:rFonts w:ascii="Times New Roman" w:hAnsi="Times New Roman" w:cs="Times New Roman"/>
          <w:b/>
        </w:rPr>
        <w:t>Таблица 2</w:t>
      </w:r>
    </w:p>
    <w:tbl>
      <w:tblPr>
        <w:tblStyle w:val="a4"/>
        <w:tblW w:w="0" w:type="auto"/>
        <w:tblInd w:w="-1168" w:type="dxa"/>
        <w:tblLook w:val="04A0"/>
      </w:tblPr>
      <w:tblGrid>
        <w:gridCol w:w="2127"/>
        <w:gridCol w:w="2326"/>
        <w:gridCol w:w="5000"/>
        <w:gridCol w:w="1286"/>
      </w:tblGrid>
      <w:tr w:rsidR="00BE3B1C" w:rsidTr="009D7B9D">
        <w:tc>
          <w:tcPr>
            <w:tcW w:w="2127" w:type="dxa"/>
            <w:vMerge w:val="restart"/>
          </w:tcPr>
          <w:p w:rsidR="00BE3B1C" w:rsidRPr="00BE3B1C" w:rsidRDefault="00BE3B1C" w:rsidP="00EF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26" w:type="dxa"/>
            <w:vMerge w:val="restart"/>
          </w:tcPr>
          <w:p w:rsidR="00BE3B1C" w:rsidRPr="00BE3B1C" w:rsidRDefault="00BE3B1C" w:rsidP="00EF02BC">
            <w:pPr>
              <w:rPr>
                <w:rFonts w:ascii="Times New Roman" w:hAnsi="Times New Roman" w:cs="Times New Roman"/>
              </w:rPr>
            </w:pPr>
            <w:r w:rsidRPr="00BE3B1C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000" w:type="dxa"/>
          </w:tcPr>
          <w:p w:rsidR="00BE3B1C" w:rsidRPr="00BE3B1C" w:rsidRDefault="00BE3B1C" w:rsidP="00BE3B1C">
            <w:pPr>
              <w:jc w:val="center"/>
              <w:rPr>
                <w:rFonts w:ascii="Times New Roman" w:hAnsi="Times New Roman" w:cs="Times New Roman"/>
              </w:rPr>
            </w:pPr>
            <w:r w:rsidRPr="00BE3B1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286" w:type="dxa"/>
            <w:vMerge w:val="restart"/>
          </w:tcPr>
          <w:p w:rsidR="00BE3B1C" w:rsidRDefault="00BE3B1C" w:rsidP="00BE3B1C">
            <w:pPr>
              <w:jc w:val="center"/>
            </w:pPr>
            <w:r>
              <w:t>Сроки</w:t>
            </w:r>
          </w:p>
        </w:tc>
      </w:tr>
      <w:tr w:rsidR="00982FC2" w:rsidTr="009D7B9D">
        <w:tc>
          <w:tcPr>
            <w:tcW w:w="2127" w:type="dxa"/>
            <w:vMerge/>
          </w:tcPr>
          <w:p w:rsidR="00982FC2" w:rsidRPr="00BE3B1C" w:rsidRDefault="00982FC2" w:rsidP="00EF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82FC2" w:rsidRPr="00BE3B1C" w:rsidRDefault="00982FC2" w:rsidP="00EF0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982FC2" w:rsidRDefault="00982FC2" w:rsidP="00EF02BC"/>
        </w:tc>
        <w:tc>
          <w:tcPr>
            <w:tcW w:w="1286" w:type="dxa"/>
            <w:vMerge/>
          </w:tcPr>
          <w:p w:rsidR="00982FC2" w:rsidRDefault="00982FC2" w:rsidP="00EF02BC"/>
        </w:tc>
      </w:tr>
      <w:tr w:rsidR="00E603D6" w:rsidTr="002E2BD8">
        <w:trPr>
          <w:trHeight w:val="1927"/>
        </w:trPr>
        <w:tc>
          <w:tcPr>
            <w:tcW w:w="2127" w:type="dxa"/>
          </w:tcPr>
          <w:p w:rsidR="00E603D6" w:rsidRPr="00C344B4" w:rsidRDefault="00E603D6" w:rsidP="00C344B4">
            <w:pPr>
              <w:rPr>
                <w:rFonts w:ascii="Times New Roman" w:hAnsi="Times New Roman" w:cs="Times New Roman"/>
              </w:rPr>
            </w:pPr>
            <w:r w:rsidRPr="00C344B4">
              <w:rPr>
                <w:b/>
              </w:rPr>
              <w:t xml:space="preserve">                                                                                                </w:t>
            </w:r>
            <w:r w:rsidRPr="00C344B4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C344B4">
              <w:rPr>
                <w:rFonts w:ascii="Times New Roman" w:hAnsi="Times New Roman" w:cs="Times New Roman"/>
              </w:rPr>
              <w:t xml:space="preserve"> ЭКОСИСТЕМЫ  </w:t>
            </w:r>
          </w:p>
          <w:p w:rsidR="00E603D6" w:rsidRDefault="00E603D6" w:rsidP="00C344B4">
            <w:r w:rsidRPr="00C344B4">
              <w:rPr>
                <w:rFonts w:ascii="Times New Roman" w:hAnsi="Times New Roman" w:cs="Times New Roman"/>
                <w:b/>
              </w:rPr>
              <w:t xml:space="preserve"> Тема 3.</w:t>
            </w:r>
            <w:r w:rsidRPr="00C344B4">
              <w:rPr>
                <w:rFonts w:ascii="Times New Roman" w:hAnsi="Times New Roman" w:cs="Times New Roman"/>
              </w:rPr>
              <w:t>1 ЭКОЛОГИЧЕСКИЕ ФАКТОРЫ</w:t>
            </w:r>
            <w:r w:rsidRPr="00C344B4">
              <w:t xml:space="preserve"> </w:t>
            </w:r>
          </w:p>
        </w:tc>
        <w:tc>
          <w:tcPr>
            <w:tcW w:w="2326" w:type="dxa"/>
          </w:tcPr>
          <w:p w:rsidR="00E603D6" w:rsidRPr="006065E9" w:rsidRDefault="00E603D6" w:rsidP="00EF02BC">
            <w:pPr>
              <w:rPr>
                <w:rFonts w:ascii="Times New Roman" w:hAnsi="Times New Roman" w:cs="Times New Roman"/>
              </w:rPr>
            </w:pPr>
            <w:r w:rsidRPr="006065E9">
              <w:rPr>
                <w:rFonts w:ascii="Times New Roman" w:hAnsi="Times New Roman" w:cs="Times New Roman"/>
                <w:sz w:val="24"/>
                <w:szCs w:val="24"/>
              </w:rPr>
              <w:t>Организм      и   среда.    Предмет      и  задачи     экологии.</w:t>
            </w:r>
          </w:p>
        </w:tc>
        <w:tc>
          <w:tcPr>
            <w:tcW w:w="5000" w:type="dxa"/>
          </w:tcPr>
          <w:p w:rsidR="00E603D6" w:rsidRPr="00982FC2" w:rsidRDefault="00E603D6" w:rsidP="00EF02BC">
            <w:pPr>
              <w:rPr>
                <w:rFonts w:ascii="Times New Roman" w:hAnsi="Times New Roman" w:cs="Times New Roman"/>
              </w:rPr>
            </w:pPr>
            <w:r w:rsidRPr="00982FC2">
              <w:rPr>
                <w:rFonts w:ascii="Times New Roman" w:hAnsi="Times New Roman" w:cs="Times New Roman"/>
              </w:rPr>
              <w:t>1.Выучить  §21</w:t>
            </w:r>
          </w:p>
          <w:p w:rsidR="00E603D6" w:rsidRPr="00982FC2" w:rsidRDefault="00E603D6" w:rsidP="00EF02BC">
            <w:pPr>
              <w:rPr>
                <w:rFonts w:ascii="Times New Roman" w:hAnsi="Times New Roman" w:cs="Times New Roman"/>
              </w:rPr>
            </w:pPr>
            <w:r w:rsidRPr="00982FC2">
              <w:rPr>
                <w:rFonts w:ascii="Times New Roman" w:hAnsi="Times New Roman" w:cs="Times New Roman"/>
              </w:rPr>
              <w:t>2.Сайт РЭШ</w:t>
            </w:r>
          </w:p>
          <w:p w:rsidR="00E603D6" w:rsidRDefault="009F11E8" w:rsidP="00EF02BC">
            <w:hyperlink r:id="rId6" w:history="1">
              <w:r w:rsidR="00E603D6">
                <w:rPr>
                  <w:rStyle w:val="a3"/>
                </w:rPr>
                <w:t>https://resh.edu.ru/subject/lesson/5392/main/8382/</w:t>
              </w:r>
            </w:hyperlink>
          </w:p>
          <w:p w:rsidR="00E603D6" w:rsidRPr="006B0F02" w:rsidRDefault="00E603D6" w:rsidP="00EF02BC">
            <w:pPr>
              <w:rPr>
                <w:rFonts w:ascii="Times New Roman" w:hAnsi="Times New Roman" w:cs="Times New Roman"/>
              </w:rPr>
            </w:pPr>
            <w:r w:rsidRPr="006B0F02">
              <w:rPr>
                <w:rFonts w:ascii="Times New Roman" w:hAnsi="Times New Roman" w:cs="Times New Roman"/>
              </w:rPr>
              <w:t>3.Тренировочные задания</w:t>
            </w:r>
          </w:p>
          <w:p w:rsidR="00E603D6" w:rsidRDefault="009F11E8" w:rsidP="00EF02BC">
            <w:hyperlink r:id="rId7" w:history="1">
              <w:r w:rsidR="00E603D6">
                <w:rPr>
                  <w:rStyle w:val="a3"/>
                </w:rPr>
                <w:t>https://resh.edu.ru/subject/lesson/5392/train/8384/</w:t>
              </w:r>
            </w:hyperlink>
          </w:p>
          <w:p w:rsidR="00E603D6" w:rsidRPr="00C0548A" w:rsidRDefault="00E603D6" w:rsidP="00E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4.Письменно от</w:t>
            </w:r>
            <w:r w:rsidRPr="00C0548A">
              <w:rPr>
                <w:rFonts w:ascii="Times New Roman" w:hAnsi="Times New Roman" w:cs="Times New Roman"/>
              </w:rPr>
              <w:t>ветить на вопросы (ПРИЛОЖЕНИЕ 2)</w:t>
            </w:r>
          </w:p>
        </w:tc>
        <w:tc>
          <w:tcPr>
            <w:tcW w:w="1286" w:type="dxa"/>
          </w:tcPr>
          <w:p w:rsidR="00E603D6" w:rsidRDefault="00E603D6" w:rsidP="00EF02BC">
            <w:r>
              <w:t>До 02.04.2020</w:t>
            </w:r>
          </w:p>
        </w:tc>
      </w:tr>
    </w:tbl>
    <w:p w:rsidR="00BE3B1C" w:rsidRDefault="00BE3B1C" w:rsidP="00EF02BC"/>
    <w:p w:rsidR="00E603D6" w:rsidRDefault="00E603D6" w:rsidP="00EF02BC">
      <w:pPr>
        <w:rPr>
          <w:rFonts w:ascii="Times New Roman" w:hAnsi="Times New Roman" w:cs="Times New Roman"/>
          <w:b/>
        </w:rPr>
      </w:pPr>
      <w:r w:rsidRPr="00E603D6">
        <w:rPr>
          <w:rFonts w:ascii="Times New Roman" w:hAnsi="Times New Roman" w:cs="Times New Roman"/>
          <w:b/>
        </w:rPr>
        <w:t>Таблица 3</w:t>
      </w:r>
      <w:r w:rsidR="001E6DDF">
        <w:rPr>
          <w:rFonts w:ascii="Times New Roman" w:hAnsi="Times New Roman" w:cs="Times New Roman"/>
          <w:b/>
        </w:rPr>
        <w:t xml:space="preserve"> (ДЛЯ БУРЕНКОВА ДМИТРИЯ</w:t>
      </w:r>
      <w:r>
        <w:rPr>
          <w:rFonts w:ascii="Times New Roman" w:hAnsi="Times New Roman" w:cs="Times New Roman"/>
          <w:b/>
        </w:rPr>
        <w:t>)</w:t>
      </w:r>
    </w:p>
    <w:p w:rsidR="00E603D6" w:rsidRDefault="001E6DDF" w:rsidP="00EF02BC">
      <w:pPr>
        <w:rPr>
          <w:rFonts w:ascii="Times New Roman" w:hAnsi="Times New Roman" w:cs="Times New Roman"/>
        </w:rPr>
      </w:pPr>
      <w:r w:rsidRPr="001E6DDF">
        <w:rPr>
          <w:rFonts w:ascii="Times New Roman" w:hAnsi="Times New Roman" w:cs="Times New Roman"/>
        </w:rPr>
        <w:t>Буренк</w:t>
      </w:r>
      <w:r w:rsidR="00FD7690">
        <w:rPr>
          <w:rFonts w:ascii="Times New Roman" w:hAnsi="Times New Roman" w:cs="Times New Roman"/>
        </w:rPr>
        <w:t xml:space="preserve">ов Д.отсутствовал на проверочной </w:t>
      </w:r>
      <w:r w:rsidRPr="001E6DDF">
        <w:rPr>
          <w:rFonts w:ascii="Times New Roman" w:hAnsi="Times New Roman" w:cs="Times New Roman"/>
        </w:rPr>
        <w:t xml:space="preserve"> работе « М</w:t>
      </w:r>
      <w:r>
        <w:rPr>
          <w:rFonts w:ascii="Times New Roman" w:hAnsi="Times New Roman" w:cs="Times New Roman"/>
        </w:rPr>
        <w:t>и</w:t>
      </w:r>
      <w:r w:rsidRPr="001E6DDF">
        <w:rPr>
          <w:rFonts w:ascii="Times New Roman" w:hAnsi="Times New Roman" w:cs="Times New Roman"/>
        </w:rPr>
        <w:t>кроэволюция и м</w:t>
      </w:r>
      <w:r>
        <w:rPr>
          <w:rFonts w:ascii="Times New Roman" w:hAnsi="Times New Roman" w:cs="Times New Roman"/>
        </w:rPr>
        <w:t>а</w:t>
      </w:r>
      <w:r w:rsidRPr="001E6DDF">
        <w:rPr>
          <w:rFonts w:ascii="Times New Roman" w:hAnsi="Times New Roman" w:cs="Times New Roman"/>
        </w:rPr>
        <w:t>кроэволюция».</w:t>
      </w:r>
    </w:p>
    <w:tbl>
      <w:tblPr>
        <w:tblStyle w:val="a4"/>
        <w:tblW w:w="0" w:type="auto"/>
        <w:tblInd w:w="-1168" w:type="dxa"/>
        <w:tblLook w:val="04A0"/>
      </w:tblPr>
      <w:tblGrid>
        <w:gridCol w:w="2127"/>
        <w:gridCol w:w="2326"/>
        <w:gridCol w:w="5000"/>
        <w:gridCol w:w="1286"/>
      </w:tblGrid>
      <w:tr w:rsidR="001E6DDF" w:rsidTr="00F95326">
        <w:tc>
          <w:tcPr>
            <w:tcW w:w="2127" w:type="dxa"/>
            <w:vMerge w:val="restart"/>
          </w:tcPr>
          <w:p w:rsidR="001E6DDF" w:rsidRPr="00BE3B1C" w:rsidRDefault="001E6DDF" w:rsidP="00F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1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26" w:type="dxa"/>
            <w:vMerge w:val="restart"/>
          </w:tcPr>
          <w:p w:rsidR="001E6DDF" w:rsidRPr="00BE3B1C" w:rsidRDefault="001E6DDF" w:rsidP="00F95326">
            <w:pPr>
              <w:rPr>
                <w:rFonts w:ascii="Times New Roman" w:hAnsi="Times New Roman" w:cs="Times New Roman"/>
              </w:rPr>
            </w:pPr>
            <w:r w:rsidRPr="00BE3B1C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000" w:type="dxa"/>
          </w:tcPr>
          <w:p w:rsidR="001E6DDF" w:rsidRPr="00BE3B1C" w:rsidRDefault="001E6DDF" w:rsidP="00F95326">
            <w:pPr>
              <w:jc w:val="center"/>
              <w:rPr>
                <w:rFonts w:ascii="Times New Roman" w:hAnsi="Times New Roman" w:cs="Times New Roman"/>
              </w:rPr>
            </w:pPr>
            <w:r w:rsidRPr="00BE3B1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286" w:type="dxa"/>
            <w:vMerge w:val="restart"/>
          </w:tcPr>
          <w:p w:rsidR="001E6DDF" w:rsidRPr="001E6DDF" w:rsidRDefault="001E6DDF" w:rsidP="00F95326">
            <w:pPr>
              <w:jc w:val="center"/>
              <w:rPr>
                <w:rFonts w:ascii="Times New Roman" w:hAnsi="Times New Roman" w:cs="Times New Roman"/>
              </w:rPr>
            </w:pPr>
            <w:r w:rsidRPr="001E6DDF">
              <w:rPr>
                <w:rFonts w:ascii="Times New Roman" w:hAnsi="Times New Roman" w:cs="Times New Roman"/>
              </w:rPr>
              <w:t>Сроки</w:t>
            </w:r>
          </w:p>
        </w:tc>
      </w:tr>
      <w:tr w:rsidR="001E6DDF" w:rsidTr="00F95326">
        <w:tc>
          <w:tcPr>
            <w:tcW w:w="2127" w:type="dxa"/>
            <w:vMerge/>
          </w:tcPr>
          <w:p w:rsidR="001E6DDF" w:rsidRPr="00BE3B1C" w:rsidRDefault="001E6DDF" w:rsidP="00F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E6DDF" w:rsidRPr="00BE3B1C" w:rsidRDefault="001E6DDF" w:rsidP="00F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1E6DDF" w:rsidRDefault="001E6DDF" w:rsidP="00F95326"/>
        </w:tc>
        <w:tc>
          <w:tcPr>
            <w:tcW w:w="1286" w:type="dxa"/>
            <w:vMerge/>
          </w:tcPr>
          <w:p w:rsidR="001E6DDF" w:rsidRPr="001E6DDF" w:rsidRDefault="001E6DDF" w:rsidP="00F95326">
            <w:pPr>
              <w:rPr>
                <w:rFonts w:ascii="Times New Roman" w:hAnsi="Times New Roman" w:cs="Times New Roman"/>
              </w:rPr>
            </w:pPr>
          </w:p>
        </w:tc>
      </w:tr>
      <w:tr w:rsidR="001E6DDF" w:rsidTr="00F95326">
        <w:trPr>
          <w:trHeight w:val="1927"/>
        </w:trPr>
        <w:tc>
          <w:tcPr>
            <w:tcW w:w="2127" w:type="dxa"/>
          </w:tcPr>
          <w:p w:rsidR="001E6DDF" w:rsidRDefault="001E6DDF" w:rsidP="001E6DDF">
            <w:r w:rsidRPr="00C344B4">
              <w:rPr>
                <w:b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Эволюция</w:t>
            </w:r>
          </w:p>
          <w:p w:rsidR="001E6DDF" w:rsidRDefault="001E6DDF" w:rsidP="00F95326"/>
        </w:tc>
        <w:tc>
          <w:tcPr>
            <w:tcW w:w="2326" w:type="dxa"/>
          </w:tcPr>
          <w:p w:rsidR="001E6DDF" w:rsidRPr="006065E9" w:rsidRDefault="001E6DDF" w:rsidP="00F9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5000" w:type="dxa"/>
          </w:tcPr>
          <w:p w:rsidR="001E6DDF" w:rsidRPr="00C0548A" w:rsidRDefault="00FD7690" w:rsidP="00F9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Проверочная </w:t>
            </w:r>
            <w:r w:rsidR="001E6DDF">
              <w:rPr>
                <w:rFonts w:ascii="Times New Roman" w:hAnsi="Times New Roman" w:cs="Times New Roman"/>
              </w:rPr>
              <w:t>работа ( ПРИЛОЖЕНИЕ 3)</w:t>
            </w:r>
          </w:p>
        </w:tc>
        <w:tc>
          <w:tcPr>
            <w:tcW w:w="1286" w:type="dxa"/>
          </w:tcPr>
          <w:p w:rsidR="001E6DDF" w:rsidRPr="001E6DDF" w:rsidRDefault="001E6DDF" w:rsidP="00F95326">
            <w:pPr>
              <w:rPr>
                <w:rFonts w:ascii="Times New Roman" w:hAnsi="Times New Roman" w:cs="Times New Roman"/>
              </w:rPr>
            </w:pPr>
            <w:r w:rsidRPr="001E6DDF">
              <w:rPr>
                <w:rFonts w:ascii="Times New Roman" w:hAnsi="Times New Roman" w:cs="Times New Roman"/>
              </w:rPr>
              <w:t>До 31.03.2020</w:t>
            </w:r>
          </w:p>
        </w:tc>
      </w:tr>
    </w:tbl>
    <w:p w:rsidR="00E603D6" w:rsidRDefault="00E603D6" w:rsidP="00EF02BC"/>
    <w:p w:rsidR="0074715D" w:rsidRDefault="0074715D" w:rsidP="00EF02BC">
      <w:pPr>
        <w:rPr>
          <w:rFonts w:ascii="Times New Roman" w:hAnsi="Times New Roman" w:cs="Times New Roman"/>
          <w:b/>
        </w:rPr>
      </w:pPr>
      <w:r w:rsidRPr="0074715D">
        <w:rPr>
          <w:rFonts w:ascii="Times New Roman" w:hAnsi="Times New Roman" w:cs="Times New Roman"/>
          <w:b/>
        </w:rPr>
        <w:t>ПРИЛОЖЕНИЕ 1</w:t>
      </w:r>
    </w:p>
    <w:p w:rsidR="008938EC" w:rsidRPr="00CD4AE6" w:rsidRDefault="008938EC" w:rsidP="008938E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D4AE6">
        <w:rPr>
          <w:color w:val="000000"/>
        </w:rPr>
        <w:t>Тест по теме: « Антропогенез»</w:t>
      </w:r>
    </w:p>
    <w:p w:rsidR="008938EC" w:rsidRPr="00CD4AE6" w:rsidRDefault="008938EC" w:rsidP="008938E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D4AE6">
        <w:rPr>
          <w:color w:val="000000"/>
        </w:rPr>
        <w:t>Вариант 1</w:t>
      </w:r>
    </w:p>
    <w:p w:rsidR="008938EC" w:rsidRPr="00CD4AE6" w:rsidRDefault="008938EC" w:rsidP="008938EC">
      <w:pPr>
        <w:pStyle w:val="a5"/>
        <w:spacing w:before="0" w:beforeAutospacing="0" w:after="0" w:afterAutospacing="0"/>
        <w:ind w:left="-851" w:right="-426"/>
        <w:rPr>
          <w:color w:val="000000"/>
          <w:u w:val="single"/>
        </w:rPr>
      </w:pPr>
      <w:r w:rsidRPr="00CD4AE6">
        <w:rPr>
          <w:color w:val="000000"/>
          <w:u w:val="single"/>
        </w:rPr>
        <w:t>Часть «А»</w:t>
      </w:r>
    </w:p>
    <w:p w:rsidR="008938EC" w:rsidRPr="00CD4AE6" w:rsidRDefault="008938EC" w:rsidP="008938EC">
      <w:pPr>
        <w:pStyle w:val="a5"/>
        <w:spacing w:before="0" w:beforeAutospacing="0" w:after="0" w:afterAutospacing="0"/>
        <w:ind w:left="-851" w:right="-426"/>
        <w:rPr>
          <w:color w:val="000000"/>
          <w:u w:val="single"/>
        </w:rPr>
      </w:pPr>
      <w:r w:rsidRPr="00CD4AE6">
        <w:rPr>
          <w:color w:val="000000"/>
          <w:u w:val="single"/>
        </w:rPr>
        <w:t>В каждом вопросе выберите один правильный ответ( 10 б.)</w:t>
      </w:r>
    </w:p>
    <w:p w:rsidR="008938EC" w:rsidRPr="00CD4AE6" w:rsidRDefault="008938EC" w:rsidP="008938EC">
      <w:pPr>
        <w:pStyle w:val="a5"/>
        <w:spacing w:before="0" w:beforeAutospacing="0" w:after="0" w:afterAutospacing="0"/>
        <w:ind w:left="-851" w:right="-426"/>
        <w:rPr>
          <w:color w:val="000000"/>
          <w:u w:val="single"/>
        </w:rPr>
      </w:pPr>
      <w:r w:rsidRPr="00CD4AE6">
        <w:rPr>
          <w:color w:val="000000"/>
        </w:rPr>
        <w:t>1. Эволюция человека, в отличие от эволюции растительного и животного мира, происходит под воздействием:</w:t>
      </w:r>
      <w:r w:rsidRPr="00CD4AE6">
        <w:rPr>
          <w:color w:val="000000"/>
          <w:u w:val="single"/>
        </w:rPr>
        <w:t xml:space="preserve"> </w:t>
      </w:r>
      <w:r w:rsidRPr="00CD4AE6">
        <w:rPr>
          <w:color w:val="000000"/>
        </w:rPr>
        <w:t>А)биологических и социальных факторов; Б) только социальных факторов; В)только биологических факторов; Г) в большей степени биологических факторов.</w:t>
      </w:r>
    </w:p>
    <w:p w:rsidR="008938EC" w:rsidRPr="00CD4AE6" w:rsidRDefault="008938EC" w:rsidP="008938EC">
      <w:pPr>
        <w:pStyle w:val="a5"/>
        <w:spacing w:before="0" w:beforeAutospacing="0" w:after="0" w:afterAutospacing="0"/>
        <w:ind w:left="-851" w:right="-426"/>
        <w:rPr>
          <w:color w:val="000000"/>
        </w:rPr>
      </w:pPr>
      <w:r w:rsidRPr="00CD4AE6">
        <w:rPr>
          <w:color w:val="000000"/>
        </w:rPr>
        <w:t xml:space="preserve">2. Морфологические и физиологические изменения у предков человека, способствовавшие его становлению, называют: А)модификациями; Б) дегенерация; В)биологическим регрессом; </w:t>
      </w:r>
    </w:p>
    <w:p w:rsidR="008938EC" w:rsidRPr="00CD4AE6" w:rsidRDefault="008938EC" w:rsidP="008938EC">
      <w:pPr>
        <w:pStyle w:val="a5"/>
        <w:spacing w:before="0" w:beforeAutospacing="0" w:after="0" w:afterAutospacing="0"/>
        <w:ind w:left="-851"/>
        <w:rPr>
          <w:color w:val="000000"/>
        </w:rPr>
      </w:pPr>
      <w:r w:rsidRPr="00CD4AE6">
        <w:rPr>
          <w:color w:val="000000"/>
        </w:rPr>
        <w:t>Г) антропоморфозами.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Важным изменением в эволюции человека считают прямохождение, так как оно способствовало: А)более тесному общению предков человека; Б)более быстрому передвижению по земле; В)освобождению руки и развитию трудовой деятельности; Г)заселению новых территорий.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Ближайшим общим предком человека и человекообразных обезьян считается: А)дриопитек; Б) австралопитек; В)питекантроп; 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синантроп.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человеку прямоходящему относят: А) неандертальца;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питекантропа; В)австралопитека; Г) кроманьонца.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Общественный образ жизни, использование огня, строительство жилищ впервые появились у: А)неандертальцев; 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австралопитеков; В)синантропов; Г) кроманьонцев.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Изготовление сложных орудий труда, строительство поселений, возникновение земледелия было характерно для: А)неандертальцев; Б) кроманьонцев; В)питекантропов; Г) современного человека.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древнейшим людям относятся: А)неандертальцы и питекантропы; Б) питекантропы и синантропы; В)австралопитеки и неандертальцы; Г) дриопитеки и питекантропы.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Одним из результатов эволюции неандертальцев было: А)прямохождение; Б) использование орудий труда; В)появление примитивной речи; Г) изменение формы черепа.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Эволюция человека - это: А)макроэволюция ;Б) органогенез; В)микроэволюция; Г) антропогенез.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 «В»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1. Выберите правильные утверждения (3 балла):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Считают, что древнейшие люди: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уже не имели надглазничного валика;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масса мозга достигала 600г.;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В.охотились на лошадей, носорогов, оленей;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Отсутствовал подбородочный выступ;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масса мозга достигла 800 – 1400 см</w:t>
      </w: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не умели использовать огонь.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Найдите соответствие между признаками, характерными для людей и представителями среди ископаемых форм человека (6 баллов):</w:t>
      </w:r>
    </w:p>
    <w:p w:rsidR="008938EC" w:rsidRPr="00CD4AE6" w:rsidRDefault="008938EC" w:rsidP="00893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огня                                             А. питекантроп</w:t>
      </w:r>
    </w:p>
    <w:p w:rsidR="008938EC" w:rsidRPr="00CD4AE6" w:rsidRDefault="008938EC" w:rsidP="00893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ближних                                              Б. неандерталец</w:t>
      </w:r>
    </w:p>
    <w:p w:rsidR="008938EC" w:rsidRPr="00CD4AE6" w:rsidRDefault="008938EC" w:rsidP="00893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добывание огня</w:t>
      </w:r>
    </w:p>
    <w:p w:rsidR="008938EC" w:rsidRPr="00CD4AE6" w:rsidRDefault="008938EC" w:rsidP="00893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формы коллективной деятельности</w:t>
      </w:r>
    </w:p>
    <w:p w:rsidR="008938EC" w:rsidRPr="00CD4AE6" w:rsidRDefault="008938EC" w:rsidP="00893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состоящая из отдельных выкриков</w:t>
      </w:r>
    </w:p>
    <w:p w:rsidR="008938EC" w:rsidRPr="00CD4AE6" w:rsidRDefault="008938EC" w:rsidP="00893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зачатки членораздельной речи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938EC" w:rsidRPr="00CD4AE6" w:rsidRDefault="008938EC" w:rsidP="0089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38EC" w:rsidRPr="00CD4AE6" w:rsidRDefault="008938EC" w:rsidP="008938EC">
      <w:pPr>
        <w:pStyle w:val="a5"/>
        <w:spacing w:before="0" w:beforeAutospacing="0" w:after="0" w:afterAutospacing="0"/>
        <w:rPr>
          <w:color w:val="000000"/>
        </w:rPr>
      </w:pPr>
      <w:r w:rsidRPr="00CD4AE6">
        <w:rPr>
          <w:bCs/>
          <w:color w:val="000000"/>
        </w:rPr>
        <w:t xml:space="preserve">                                              </w:t>
      </w:r>
    </w:p>
    <w:p w:rsidR="008938EC" w:rsidRPr="00CD4AE6" w:rsidRDefault="008938EC" w:rsidP="008938E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D4AE6">
        <w:rPr>
          <w:color w:val="000000"/>
        </w:rPr>
        <w:t>Вариант 2</w:t>
      </w:r>
    </w:p>
    <w:p w:rsidR="008938EC" w:rsidRPr="00CD4AE6" w:rsidRDefault="008938EC" w:rsidP="008938EC">
      <w:pPr>
        <w:pStyle w:val="a5"/>
        <w:spacing w:before="0" w:beforeAutospacing="0" w:after="0" w:afterAutospacing="0"/>
        <w:ind w:right="-426"/>
        <w:rPr>
          <w:color w:val="000000"/>
          <w:u w:val="single"/>
        </w:rPr>
      </w:pPr>
      <w:r w:rsidRPr="00CD4AE6">
        <w:rPr>
          <w:color w:val="000000"/>
          <w:u w:val="single"/>
        </w:rPr>
        <w:t>Часть «А»</w:t>
      </w:r>
    </w:p>
    <w:p w:rsidR="008938EC" w:rsidRPr="00CD4AE6" w:rsidRDefault="008938EC" w:rsidP="008938EC">
      <w:pPr>
        <w:pStyle w:val="a5"/>
        <w:spacing w:before="0" w:beforeAutospacing="0" w:after="0" w:afterAutospacing="0"/>
        <w:ind w:left="142" w:right="-426"/>
        <w:rPr>
          <w:color w:val="000000"/>
          <w:u w:val="single"/>
        </w:rPr>
      </w:pPr>
      <w:r w:rsidRPr="00CD4AE6">
        <w:rPr>
          <w:color w:val="000000"/>
          <w:u w:val="single"/>
        </w:rPr>
        <w:t>В каждом вопросе выберите один правильный ответ( 10 б.)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ранних этапах эволюции человека, в эпоху питекантропов, главную роль играли факторы: А)социальные; Б) биологические; В)преимущественно социальные; Г) биологические и социальные факторы.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Сплочению членов коллектива, общению сначала при помощи звуков, а затем слов способствовала(о):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А)прямохождение ; Б) хождение по земле; В)трудовая деятельность; Г) употребление мясной пищи.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Главное отличие трудовой деятельности человека от поведения животных состоит в: А)изготовлении орудий труда; Б)использовании предметов окружающей среды для защиты от хищников; В)использовании предметов окружающей среды для охоты; Г)использовании предметов окружающей среды для обработки земель.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древнейшим людям относят: А)неандертальца; Б)австралопитека; В)питекантропа; Г) дриопитека.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Появление родовых общин, обрядов, наскальной живописи характерно для: А)неандертальцев;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современного человека; В)питекантропов;Г) кроманьонцев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Изготовление примитивных орудий труда, поддержание огня было характерно уже для: А)неандертальцев;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питекантропов; В)австралопитеков; Г) кроманьонцев.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Стадии предшественника человека в его эволюции соответствуют: А)дриопитеки ;Б) неандертальцы; В)питекантропы; Г) австралопитеки.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Возможность использовать примитивные орудия труда австралопитеками была связана с: А)увеличением объема мозга; Б) изменением в строении зубов; В)появлением пятипалой конечности; Г) гибкость руки и противопоставлению 1-го пальца.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Изготовление сложных машин и механизмов, развитие науки, искусства, техники характерно для: А)неандертальцев; Б) питекантропов; В)современного</w:t>
      </w: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 Г) кроманьонцев.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Решающим шагом на пути к человеку было появление: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А)общественного образа жизни; Б) членораздельной речи;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В)орудие труда; Г</w:t>
      </w: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прямохождения.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«В»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Выберите  правильные утверждения(3 балла).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Считают, что древние люди: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Обитали на территории Европы и Юго-восточной Азии от 300 тыс. лет до 30 тыс. лет назад;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Обитали на территории Африки от 30 тыс. лет до 3 тыс. лет назад;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Для неандертальцев характерно: сильное развитие надглазничных валиков, затылочный бугор с большим основанием, объем мозговой полости 1500 см</w:t>
      </w: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 умели разводить огонь;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Обработка камня характеризовалась высоким уровнем техники раскалывания и вторичной обработкой отщепов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Е.Жили стадами.</w:t>
      </w: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EC" w:rsidRPr="00CD4AE6" w:rsidRDefault="008938EC" w:rsidP="008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В2. Найдите соответствие между признаками, характерными для людей и представителями среди ископаемых форм человека(6 баллов):</w:t>
      </w:r>
    </w:p>
    <w:p w:rsidR="008938EC" w:rsidRPr="00CD4AE6" w:rsidRDefault="008938EC" w:rsidP="00893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образ жизни                       А. Синантроп</w:t>
      </w:r>
    </w:p>
    <w:p w:rsidR="008938EC" w:rsidRPr="00CD4AE6" w:rsidRDefault="008938EC" w:rsidP="00893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добывание огня                                            Б. Кроманьонец</w:t>
      </w:r>
    </w:p>
    <w:p w:rsidR="008938EC" w:rsidRPr="00CD4AE6" w:rsidRDefault="008938EC" w:rsidP="00893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обрядов</w:t>
      </w:r>
    </w:p>
    <w:p w:rsidR="008938EC" w:rsidRPr="00CD4AE6" w:rsidRDefault="008938EC" w:rsidP="00893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пещерах</w:t>
      </w:r>
    </w:p>
    <w:p w:rsidR="008938EC" w:rsidRPr="00CD4AE6" w:rsidRDefault="008938EC" w:rsidP="00893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наскальной живописи</w:t>
      </w:r>
    </w:p>
    <w:p w:rsidR="008938EC" w:rsidRPr="00CD4AE6" w:rsidRDefault="008938EC" w:rsidP="008938E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мозга 800-1400 см</w:t>
      </w: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8938EC" w:rsidRPr="00CD4AE6" w:rsidRDefault="008938EC" w:rsidP="008938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938EC" w:rsidRPr="00CD4AE6" w:rsidRDefault="008938EC" w:rsidP="008938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оценивания:</w:t>
      </w:r>
    </w:p>
    <w:p w:rsidR="008938EC" w:rsidRPr="00CD4AE6" w:rsidRDefault="008938EC" w:rsidP="008938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938EC" w:rsidRPr="00CD4AE6" w:rsidRDefault="008938EC" w:rsidP="008938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-19-17 б.</w:t>
      </w:r>
    </w:p>
    <w:p w:rsidR="008938EC" w:rsidRPr="00CD4AE6" w:rsidRDefault="008938EC" w:rsidP="008938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- 16-14 б.</w:t>
      </w:r>
    </w:p>
    <w:p w:rsidR="008938EC" w:rsidRPr="00CD4AE6" w:rsidRDefault="008938EC" w:rsidP="008938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- 13-8 б.</w:t>
      </w:r>
    </w:p>
    <w:p w:rsidR="008938EC" w:rsidRPr="00CD4AE6" w:rsidRDefault="008938EC" w:rsidP="008938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- 7-1 б.</w:t>
      </w:r>
    </w:p>
    <w:p w:rsidR="008938EC" w:rsidRPr="00CD4AE6" w:rsidRDefault="008938EC" w:rsidP="008938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- 0 б.</w:t>
      </w:r>
    </w:p>
    <w:p w:rsidR="00CB332D" w:rsidRDefault="00CB332D" w:rsidP="00EF02BC">
      <w:pPr>
        <w:rPr>
          <w:rFonts w:ascii="Times New Roman" w:hAnsi="Times New Roman" w:cs="Times New Roman"/>
          <w:b/>
          <w:sz w:val="24"/>
          <w:szCs w:val="24"/>
        </w:rPr>
      </w:pPr>
    </w:p>
    <w:p w:rsidR="0074715D" w:rsidRDefault="00CB332D" w:rsidP="00EF0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B332D" w:rsidRDefault="00CB332D" w:rsidP="00EF02BC">
      <w:pPr>
        <w:rPr>
          <w:rFonts w:ascii="Times New Roman" w:hAnsi="Times New Roman" w:cs="Times New Roman"/>
          <w:sz w:val="24"/>
          <w:szCs w:val="24"/>
        </w:rPr>
      </w:pPr>
      <w:r w:rsidRPr="00CB332D">
        <w:rPr>
          <w:rFonts w:ascii="Times New Roman" w:hAnsi="Times New Roman" w:cs="Times New Roman"/>
          <w:sz w:val="24"/>
          <w:szCs w:val="24"/>
        </w:rPr>
        <w:t>1.Сфорулируйте закон минимума Либиха.</w:t>
      </w:r>
    </w:p>
    <w:p w:rsidR="00CB332D" w:rsidRDefault="00CB332D" w:rsidP="00EF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2.Поясните, каким образом может проявиться ограничивающее действие фактора среды. Приведите не менее 3 примеров.</w:t>
      </w:r>
    </w:p>
    <w:p w:rsidR="00C63274" w:rsidRDefault="00C63274" w:rsidP="00EF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такое экологическая ниша?  Охарактеризуйте экологическую нишу животных:</w:t>
      </w:r>
    </w:p>
    <w:p w:rsidR="00C63274" w:rsidRPr="000317A7" w:rsidRDefault="00C63274" w:rsidP="00EF02BC">
      <w:pPr>
        <w:rPr>
          <w:rFonts w:ascii="Times New Roman" w:hAnsi="Times New Roman" w:cs="Times New Roman"/>
          <w:b/>
          <w:sz w:val="24"/>
          <w:szCs w:val="24"/>
        </w:rPr>
      </w:pPr>
      <w:r w:rsidRPr="000317A7">
        <w:rPr>
          <w:rFonts w:ascii="Times New Roman" w:hAnsi="Times New Roman" w:cs="Times New Roman"/>
          <w:b/>
          <w:sz w:val="24"/>
          <w:szCs w:val="24"/>
        </w:rPr>
        <w:t xml:space="preserve">1вариант -  карась </w:t>
      </w:r>
    </w:p>
    <w:p w:rsidR="00C63274" w:rsidRPr="000317A7" w:rsidRDefault="00C63274" w:rsidP="00EF02BC">
      <w:pPr>
        <w:rPr>
          <w:rFonts w:ascii="Times New Roman" w:hAnsi="Times New Roman" w:cs="Times New Roman"/>
          <w:b/>
          <w:sz w:val="24"/>
          <w:szCs w:val="24"/>
        </w:rPr>
      </w:pPr>
      <w:r w:rsidRPr="000317A7">
        <w:rPr>
          <w:rFonts w:ascii="Times New Roman" w:hAnsi="Times New Roman" w:cs="Times New Roman"/>
          <w:b/>
          <w:sz w:val="24"/>
          <w:szCs w:val="24"/>
        </w:rPr>
        <w:t>2 вариант - белка</w:t>
      </w:r>
    </w:p>
    <w:p w:rsidR="00C63274" w:rsidRDefault="00C63274" w:rsidP="00C63274">
      <w:pPr>
        <w:rPr>
          <w:rFonts w:ascii="Times New Roman" w:hAnsi="Times New Roman" w:cs="Times New Roman"/>
        </w:rPr>
      </w:pPr>
      <w:r w:rsidRPr="00C01634">
        <w:rPr>
          <w:rFonts w:ascii="Times New Roman" w:hAnsi="Times New Roman" w:cs="Times New Roman"/>
          <w:b/>
        </w:rPr>
        <w:t>1 вариант:</w:t>
      </w:r>
      <w:r>
        <w:rPr>
          <w:rFonts w:ascii="Times New Roman" w:hAnsi="Times New Roman" w:cs="Times New Roman"/>
        </w:rPr>
        <w:t xml:space="preserve"> Буренков Д.,Куликов В.,Черепанов В., Матюкова А., Семенова Е., Нутовцева В.,Пашик Е.</w:t>
      </w:r>
    </w:p>
    <w:p w:rsidR="009B78F5" w:rsidRDefault="00C63274" w:rsidP="00C63274">
      <w:pPr>
        <w:rPr>
          <w:rFonts w:ascii="Times New Roman" w:hAnsi="Times New Roman" w:cs="Times New Roman"/>
        </w:rPr>
      </w:pPr>
      <w:r w:rsidRPr="00C01634">
        <w:rPr>
          <w:rFonts w:ascii="Times New Roman" w:hAnsi="Times New Roman" w:cs="Times New Roman"/>
          <w:b/>
        </w:rPr>
        <w:t>2 вариант:</w:t>
      </w:r>
      <w:r>
        <w:rPr>
          <w:rFonts w:ascii="Times New Roman" w:hAnsi="Times New Roman" w:cs="Times New Roman"/>
        </w:rPr>
        <w:t xml:space="preserve"> Давыдова М.,Овчинникова Е.,Почекаенкова Е.,Сентюрева В.,Стрельникова А., Шестак А</w:t>
      </w:r>
    </w:p>
    <w:p w:rsidR="00FD7690" w:rsidRDefault="00FD7690" w:rsidP="00C63274">
      <w:pPr>
        <w:rPr>
          <w:rFonts w:ascii="Times New Roman" w:hAnsi="Times New Roman" w:cs="Times New Roman"/>
          <w:b/>
        </w:rPr>
      </w:pPr>
    </w:p>
    <w:p w:rsidR="00CB332D" w:rsidRDefault="009B78F5" w:rsidP="00C63274">
      <w:pPr>
        <w:rPr>
          <w:rFonts w:ascii="Times New Roman" w:hAnsi="Times New Roman" w:cs="Times New Roman"/>
          <w:b/>
        </w:rPr>
      </w:pPr>
      <w:r w:rsidRPr="009B78F5">
        <w:rPr>
          <w:rFonts w:ascii="Times New Roman" w:hAnsi="Times New Roman" w:cs="Times New Roman"/>
          <w:b/>
        </w:rPr>
        <w:t>ПРИЛОЖЕНИЕ 3</w:t>
      </w:r>
    </w:p>
    <w:p w:rsidR="00FD7690" w:rsidRPr="00D506D0" w:rsidRDefault="00FD7690" w:rsidP="00FD7690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Проверочная работа по теме</w:t>
      </w:r>
    </w:p>
    <w:p w:rsidR="00FD7690" w:rsidRPr="00D506D0" w:rsidRDefault="00FD7690" w:rsidP="00FD7690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Микроэволяция и макроэволяция»</w:t>
      </w:r>
    </w:p>
    <w:p w:rsidR="00FD7690" w:rsidRPr="00D506D0" w:rsidRDefault="00FD7690" w:rsidP="00FD7690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FD7690" w:rsidRPr="00D506D0" w:rsidRDefault="00FD7690" w:rsidP="00FD769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D506D0">
        <w:rPr>
          <w:color w:val="000000"/>
        </w:rPr>
        <w:t>1.</w:t>
      </w:r>
      <w:r w:rsidRPr="00D506D0">
        <w:rPr>
          <w:color w:val="000000"/>
          <w:spacing w:val="27"/>
          <w:shd w:val="clear" w:color="auto" w:fill="FFFFFF"/>
        </w:rPr>
        <w:t xml:space="preserve"> </w:t>
      </w:r>
      <w:r w:rsidRPr="00D506D0">
        <w:rPr>
          <w:color w:val="000000"/>
        </w:rPr>
        <w:t>Установите со</w:t>
      </w:r>
      <w:r w:rsidRPr="00D506D0">
        <w:rPr>
          <w:color w:val="000000"/>
        </w:rPr>
        <w:softHyphen/>
        <w:t>от</w:t>
      </w:r>
      <w:r w:rsidRPr="00D506D0">
        <w:rPr>
          <w:color w:val="000000"/>
        </w:rPr>
        <w:softHyphen/>
        <w:t>вет</w:t>
      </w:r>
      <w:r w:rsidRPr="00D506D0">
        <w:rPr>
          <w:color w:val="000000"/>
        </w:rPr>
        <w:softHyphen/>
        <w:t>ствие между при</w:t>
      </w:r>
      <w:r w:rsidRPr="00D506D0">
        <w:rPr>
          <w:color w:val="000000"/>
        </w:rPr>
        <w:softHyphen/>
        <w:t>ме</w:t>
      </w:r>
      <w:r w:rsidRPr="00D506D0">
        <w:rPr>
          <w:color w:val="000000"/>
        </w:rPr>
        <w:softHyphen/>
        <w:t>ром и мор</w:t>
      </w:r>
      <w:r w:rsidRPr="00D506D0">
        <w:rPr>
          <w:color w:val="000000"/>
        </w:rPr>
        <w:softHyphen/>
        <w:t>фо</w:t>
      </w:r>
      <w:r w:rsidRPr="00D506D0">
        <w:rPr>
          <w:color w:val="000000"/>
        </w:rPr>
        <w:softHyphen/>
        <w:t>фи</w:t>
      </w:r>
      <w:r w:rsidRPr="00D506D0">
        <w:rPr>
          <w:color w:val="000000"/>
        </w:rPr>
        <w:softHyphen/>
        <w:t>зио</w:t>
      </w:r>
      <w:r w:rsidRPr="00D506D0">
        <w:rPr>
          <w:color w:val="000000"/>
        </w:rPr>
        <w:softHyphen/>
        <w:t>ло</w:t>
      </w:r>
      <w:r w:rsidRPr="00D506D0">
        <w:rPr>
          <w:color w:val="000000"/>
        </w:rPr>
        <w:softHyphen/>
        <w:t>ги</w:t>
      </w:r>
      <w:r w:rsidRPr="00D506D0">
        <w:rPr>
          <w:color w:val="000000"/>
        </w:rPr>
        <w:softHyphen/>
        <w:t>че</w:t>
      </w:r>
      <w:r w:rsidRPr="00D506D0">
        <w:rPr>
          <w:color w:val="000000"/>
        </w:rPr>
        <w:softHyphen/>
        <w:t>ской особенностью, ко</w:t>
      </w:r>
      <w:r w:rsidRPr="00D506D0">
        <w:rPr>
          <w:color w:val="000000"/>
        </w:rPr>
        <w:softHyphen/>
        <w:t>то</w:t>
      </w:r>
      <w:r w:rsidRPr="00D506D0">
        <w:rPr>
          <w:color w:val="000000"/>
        </w:rPr>
        <w:softHyphen/>
        <w:t>рой со</w:t>
      </w:r>
      <w:r w:rsidRPr="00D506D0">
        <w:rPr>
          <w:color w:val="000000"/>
        </w:rPr>
        <w:softHyphen/>
        <w:t>от</w:t>
      </w:r>
      <w:r w:rsidRPr="00D506D0">
        <w:rPr>
          <w:color w:val="000000"/>
        </w:rPr>
        <w:softHyphen/>
        <w:t>вет</w:t>
      </w:r>
      <w:r w:rsidRPr="00D506D0">
        <w:rPr>
          <w:color w:val="000000"/>
        </w:rPr>
        <w:softHyphen/>
        <w:t>ству</w:t>
      </w:r>
      <w:r w:rsidRPr="00D506D0">
        <w:rPr>
          <w:color w:val="000000"/>
        </w:rPr>
        <w:softHyphen/>
        <w:t>ет дан</w:t>
      </w:r>
      <w:r w:rsidRPr="00D506D0">
        <w:rPr>
          <w:color w:val="000000"/>
        </w:rPr>
        <w:softHyphen/>
        <w:t>ный пример.</w:t>
      </w:r>
    </w:p>
    <w:p w:rsidR="00FD7690" w:rsidRPr="00C771F5" w:rsidRDefault="00FD7690" w:rsidP="00FD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6"/>
        <w:gridCol w:w="304"/>
        <w:gridCol w:w="4771"/>
      </w:tblGrid>
      <w:tr w:rsidR="00FD7690" w:rsidRPr="00C771F5" w:rsidTr="00F95326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C771F5" w:rsidRDefault="00FD7690" w:rsidP="00F95326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C771F5" w:rsidRDefault="00FD7690" w:rsidP="00F9532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C771F5" w:rsidRDefault="00FD7690" w:rsidP="00F95326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</w:t>
            </w:r>
          </w:p>
        </w:tc>
      </w:tr>
      <w:tr w:rsidR="00FD7690" w:rsidRPr="00C771F5" w:rsidTr="00F953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D7690" w:rsidRPr="00C771F5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чье ля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гуш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и курицы</w:t>
            </w:r>
          </w:p>
          <w:p w:rsidR="00FD7690" w:rsidRPr="00C771F5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ноги мыши и кры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лья ле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 мыши</w:t>
            </w:r>
          </w:p>
          <w:p w:rsidR="00FD7690" w:rsidRPr="00C771F5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кры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лья во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бья и кры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лья саранчи</w:t>
            </w:r>
          </w:p>
          <w:p w:rsidR="00FD7690" w:rsidRPr="00C771F5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плав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 кита и плав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 рака</w:t>
            </w:r>
          </w:p>
          <w:p w:rsidR="00FD7690" w:rsidRPr="00C771F5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Д) ро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ко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неч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крота и медведки</w:t>
            </w:r>
          </w:p>
          <w:p w:rsidR="00FD7690" w:rsidRPr="00C771F5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во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че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шерсть собаки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C771F5" w:rsidRDefault="00FD7690" w:rsidP="00F9532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D7690" w:rsidRPr="00C771F5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органы</w:t>
            </w:r>
          </w:p>
          <w:p w:rsidR="00FD7690" w:rsidRPr="00C771F5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ана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ор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C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</w:tc>
      </w:tr>
    </w:tbl>
    <w:p w:rsidR="00FD7690" w:rsidRDefault="00FD7690" w:rsidP="00FD7690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690" w:rsidRPr="000422FD" w:rsidRDefault="00FD7690" w:rsidP="00FD7690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4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органами животных и эволюционными процессами, в результате которых они сформировались: к каждой позиции из левого столбца подберите соответствующую позицию из правого столбца.</w:t>
      </w:r>
    </w:p>
    <w:p w:rsidR="00FD7690" w:rsidRPr="000422FD" w:rsidRDefault="00FD7690" w:rsidP="00FD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489"/>
        <w:gridCol w:w="2955"/>
      </w:tblGrid>
      <w:tr w:rsidR="00FD7690" w:rsidRPr="000422FD" w:rsidTr="00F95326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0422FD" w:rsidRDefault="00FD7690" w:rsidP="00F95326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ЖИВОТНЫХ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0422FD" w:rsidRDefault="00FD7690" w:rsidP="00F9532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0422FD" w:rsidRDefault="00FD7690" w:rsidP="00F95326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ЭВОЛЮЦИОННЫЙ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</w:tr>
      <w:tr w:rsidR="00FD7690" w:rsidRPr="000422FD" w:rsidTr="00F95326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крылья птицы и бабочки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ласты дельфина и крылья-ласты пингвина</w:t>
            </w:r>
          </w:p>
          <w:p w:rsidR="00FD7690" w:rsidRPr="000422FD" w:rsidRDefault="00FD7690" w:rsidP="00F95326">
            <w:pPr>
              <w:spacing w:after="0" w:line="240" w:lineRule="auto"/>
              <w:ind w:right="-221"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конечности медведки и кузнечика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глаза осьминога и кошки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конечности крокодила и летучей </w:t>
            </w: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0422FD" w:rsidRDefault="00FD7690" w:rsidP="00F9532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конвергенция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дивергенция</w:t>
            </w:r>
          </w:p>
        </w:tc>
      </w:tr>
    </w:tbl>
    <w:p w:rsidR="00FD7690" w:rsidRPr="000422FD" w:rsidRDefault="00FD7690" w:rsidP="00FD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D506D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примерами и путями эволюции, которые этими примерами иллюстрируются: к каждой позиции, данной в первом столбце, подберите соответствующую позицию из второго столбца.</w:t>
      </w:r>
    </w:p>
    <w:tbl>
      <w:tblPr>
        <w:tblW w:w="8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4"/>
        <w:gridCol w:w="489"/>
        <w:gridCol w:w="3098"/>
      </w:tblGrid>
      <w:tr w:rsidR="00FD7690" w:rsidRPr="000422FD" w:rsidTr="00F95326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0422FD" w:rsidRDefault="00FD7690" w:rsidP="00F95326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0422FD" w:rsidRDefault="00FD7690" w:rsidP="00F9532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0422FD" w:rsidRDefault="00FD7690" w:rsidP="00F95326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ЭВОЛЮЦИИ</w:t>
            </w:r>
          </w:p>
        </w:tc>
      </w:tr>
      <w:tr w:rsidR="00FD7690" w:rsidRPr="000422FD" w:rsidTr="00F953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редукция глаз у крота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утрата органов чувств у гельминтов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формирование зародышевых оболочек у</w:t>
            </w:r>
          </w:p>
          <w:p w:rsidR="00FD7690" w:rsidRPr="000422FD" w:rsidRDefault="00FD7690" w:rsidP="00F9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пресмыкающихся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разделение потоков крови в сердце</w:t>
            </w:r>
          </w:p>
          <w:p w:rsidR="00FD7690" w:rsidRPr="000422FD" w:rsidRDefault="00FD7690" w:rsidP="00F9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 и млекопитающих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утрата конечностей у змей</w:t>
            </w:r>
          </w:p>
          <w:p w:rsidR="00FD7690" w:rsidRPr="000422FD" w:rsidRDefault="00FD7690" w:rsidP="00F9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0422FD" w:rsidRDefault="00FD7690" w:rsidP="00F9532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ароморфоз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общая дегенерация</w:t>
            </w:r>
          </w:p>
          <w:p w:rsidR="00FD7690" w:rsidRPr="000422FD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идиоадаптация</w:t>
            </w:r>
          </w:p>
        </w:tc>
      </w:tr>
    </w:tbl>
    <w:p w:rsidR="00FD7690" w:rsidRPr="00E173B1" w:rsidRDefault="00FD7690" w:rsidP="00FD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1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и сравнительно-анатомическими доказательствами эволюции: к каждой позиции, данной в первом столбце, подберите соответствующую позицию из второго столбца.</w:t>
      </w:r>
    </w:p>
    <w:p w:rsidR="00FD7690" w:rsidRPr="00E173B1" w:rsidRDefault="00FD7690" w:rsidP="00FD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1"/>
        <w:gridCol w:w="489"/>
        <w:gridCol w:w="3451"/>
      </w:tblGrid>
      <w:tr w:rsidR="00FD7690" w:rsidRPr="00E173B1" w:rsidTr="00F95326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E173B1" w:rsidRDefault="00FD7690" w:rsidP="00F95326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E173B1" w:rsidRDefault="00FD7690" w:rsidP="00F9532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E173B1" w:rsidRDefault="00FD7690" w:rsidP="00F95326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</w:t>
            </w:r>
          </w:p>
          <w:p w:rsidR="00FD7690" w:rsidRPr="00E173B1" w:rsidRDefault="00FD7690" w:rsidP="00F9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ЭВОЛЮЦИИ</w:t>
            </w:r>
          </w:p>
        </w:tc>
      </w:tr>
      <w:tr w:rsidR="00FD7690" w:rsidRPr="00E173B1" w:rsidTr="00F953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D7690" w:rsidRPr="00E173B1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крылья птиц и крылья стрекоз</w:t>
            </w:r>
          </w:p>
          <w:p w:rsidR="00FD7690" w:rsidRPr="00E173B1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шипы розы и иголки кактуса</w:t>
            </w:r>
          </w:p>
          <w:p w:rsidR="00FD7690" w:rsidRPr="00E173B1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щупальца осьминога и гидры</w:t>
            </w:r>
          </w:p>
          <w:p w:rsidR="00FD7690" w:rsidRPr="00E173B1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ласты кита и ноги лошади</w:t>
            </w:r>
          </w:p>
          <w:p w:rsidR="00FD7690" w:rsidRPr="00E173B1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усик гороха и лист ромашки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D7690" w:rsidRPr="00E173B1" w:rsidRDefault="00FD7690" w:rsidP="00F9532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D7690" w:rsidRPr="00E173B1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аналогичные органы</w:t>
            </w:r>
          </w:p>
          <w:p w:rsidR="00FD7690" w:rsidRPr="00E173B1" w:rsidRDefault="00FD7690" w:rsidP="00F9532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гомологичные органы</w:t>
            </w:r>
          </w:p>
        </w:tc>
      </w:tr>
    </w:tbl>
    <w:p w:rsidR="00FD7690" w:rsidRPr="00E173B1" w:rsidRDefault="00FD7690" w:rsidP="00FD7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690" w:rsidRDefault="00FD7690" w:rsidP="00FD76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Pr="0053290B" w:rsidRDefault="00FD7690" w:rsidP="00FD76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29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FD7690" w:rsidRDefault="00FD7690" w:rsidP="00FD76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«5»- 21-19 б.</w:t>
      </w:r>
    </w:p>
    <w:p w:rsidR="00FD7690" w:rsidRDefault="00FD7690" w:rsidP="00FD76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«4»-18-16 б.</w:t>
      </w:r>
    </w:p>
    <w:p w:rsidR="00FD7690" w:rsidRDefault="00FD7690" w:rsidP="00FD76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«3»-15-8б.</w:t>
      </w:r>
    </w:p>
    <w:p w:rsidR="00FD7690" w:rsidRDefault="00FD7690" w:rsidP="00FD76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«2»-7-1 б.</w:t>
      </w:r>
    </w:p>
    <w:p w:rsidR="00FD7690" w:rsidRDefault="00FD7690" w:rsidP="00FD76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«1»-0 б.</w:t>
      </w:r>
    </w:p>
    <w:p w:rsidR="00FD7690" w:rsidRDefault="00FD7690" w:rsidP="00FD76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690" w:rsidRDefault="00FD7690" w:rsidP="00FD76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78F5" w:rsidRPr="00FD7690" w:rsidRDefault="009B78F5" w:rsidP="00C63274">
      <w:pPr>
        <w:rPr>
          <w:rFonts w:ascii="Times New Roman" w:hAnsi="Times New Roman" w:cs="Times New Roman"/>
          <w:sz w:val="24"/>
          <w:szCs w:val="24"/>
        </w:rPr>
      </w:pPr>
    </w:p>
    <w:sectPr w:rsidR="009B78F5" w:rsidRPr="00FD7690" w:rsidSect="00C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9B5"/>
    <w:multiLevelType w:val="multilevel"/>
    <w:tmpl w:val="CA56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42BC8"/>
    <w:multiLevelType w:val="multilevel"/>
    <w:tmpl w:val="93A0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F02BC"/>
    <w:rsid w:val="000317A7"/>
    <w:rsid w:val="001E6DDF"/>
    <w:rsid w:val="006065E9"/>
    <w:rsid w:val="006B0F02"/>
    <w:rsid w:val="0074715D"/>
    <w:rsid w:val="008938EC"/>
    <w:rsid w:val="00982FC2"/>
    <w:rsid w:val="009838B0"/>
    <w:rsid w:val="009B78F5"/>
    <w:rsid w:val="009D7B9D"/>
    <w:rsid w:val="009F11E8"/>
    <w:rsid w:val="00A2060E"/>
    <w:rsid w:val="00BE3B1C"/>
    <w:rsid w:val="00C01634"/>
    <w:rsid w:val="00C0548A"/>
    <w:rsid w:val="00C26C20"/>
    <w:rsid w:val="00C344B4"/>
    <w:rsid w:val="00C421E9"/>
    <w:rsid w:val="00C63274"/>
    <w:rsid w:val="00CB332D"/>
    <w:rsid w:val="00CD4AE6"/>
    <w:rsid w:val="00D9743E"/>
    <w:rsid w:val="00E603D6"/>
    <w:rsid w:val="00EF02BC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2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38EC"/>
    <w:pPr>
      <w:ind w:left="720"/>
      <w:contextualSpacing/>
    </w:pPr>
  </w:style>
  <w:style w:type="paragraph" w:customStyle="1" w:styleId="leftmargin">
    <w:name w:val="left_margin"/>
    <w:basedOn w:val="a"/>
    <w:rsid w:val="00F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92/train/83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92/main/8382/" TargetMode="External"/><Relationship Id="rId5" Type="http://schemas.openxmlformats.org/officeDocument/2006/relationships/hyperlink" Target="mailto:maksimovich.nonnash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2020-03-26T12:13:00Z</dcterms:created>
  <dcterms:modified xsi:type="dcterms:W3CDTF">2020-03-26T12:13:00Z</dcterms:modified>
</cp:coreProperties>
</file>