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8" w:rsidRDefault="006757A8" w:rsidP="006757A8">
      <w:pPr>
        <w:jc w:val="center"/>
        <w:rPr>
          <w:sz w:val="28"/>
          <w:szCs w:val="28"/>
          <w:lang w:val="ru-RU"/>
        </w:rPr>
      </w:pPr>
      <w:r w:rsidRPr="00730FC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а</w:t>
      </w:r>
      <w:r w:rsidRPr="002624D3">
        <w:rPr>
          <w:sz w:val="28"/>
          <w:szCs w:val="28"/>
          <w:lang w:val="ru-RU"/>
        </w:rPr>
        <w:t xml:space="preserve"> класс </w:t>
      </w:r>
      <w:r>
        <w:rPr>
          <w:sz w:val="28"/>
          <w:szCs w:val="28"/>
          <w:lang w:val="ru-RU"/>
        </w:rPr>
        <w:t xml:space="preserve">      Рабочий лист  по английскому языку (</w:t>
      </w:r>
      <w:proofErr w:type="spellStart"/>
      <w:r>
        <w:rPr>
          <w:sz w:val="28"/>
          <w:szCs w:val="28"/>
          <w:lang w:val="ru-RU"/>
        </w:rPr>
        <w:t>Рыжанкова</w:t>
      </w:r>
      <w:proofErr w:type="spellEnd"/>
      <w:r>
        <w:rPr>
          <w:sz w:val="28"/>
          <w:szCs w:val="28"/>
          <w:lang w:val="ru-RU"/>
        </w:rPr>
        <w:t xml:space="preserve"> Н.А.)</w:t>
      </w:r>
    </w:p>
    <w:p w:rsidR="006757A8" w:rsidRPr="00C26A31" w:rsidRDefault="006757A8" w:rsidP="006757A8">
      <w:pPr>
        <w:jc w:val="center"/>
        <w:rPr>
          <w:lang w:val="ru-RU"/>
        </w:rPr>
      </w:pPr>
      <w:hyperlink r:id="rId4" w:history="1">
        <w:r w:rsidRPr="00106C23">
          <w:rPr>
            <w:rStyle w:val="a4"/>
          </w:rPr>
          <w:t>ryzhankova</w:t>
        </w:r>
        <w:r w:rsidRPr="00C26A31">
          <w:rPr>
            <w:rStyle w:val="a4"/>
            <w:lang w:val="ru-RU"/>
          </w:rPr>
          <w:t>60</w:t>
        </w:r>
        <w:r w:rsidRPr="00106C23">
          <w:rPr>
            <w:rStyle w:val="a4"/>
            <w:lang w:val="ru-RU"/>
          </w:rPr>
          <w:t>@</w:t>
        </w:r>
        <w:r w:rsidRPr="00106C23">
          <w:rPr>
            <w:rStyle w:val="a4"/>
          </w:rPr>
          <w:t>mail</w:t>
        </w:r>
        <w:r w:rsidRPr="00106C23">
          <w:rPr>
            <w:rStyle w:val="a4"/>
            <w:lang w:val="ru-RU"/>
          </w:rPr>
          <w:t>.</w:t>
        </w:r>
        <w:r w:rsidRPr="00106C23">
          <w:rPr>
            <w:rStyle w:val="a4"/>
          </w:rPr>
          <w:t>ru</w:t>
        </w:r>
      </w:hyperlink>
    </w:p>
    <w:tbl>
      <w:tblPr>
        <w:tblStyle w:val="a3"/>
        <w:tblW w:w="14497" w:type="dxa"/>
        <w:tblLook w:val="04A0"/>
      </w:tblPr>
      <w:tblGrid>
        <w:gridCol w:w="671"/>
        <w:gridCol w:w="997"/>
        <w:gridCol w:w="2835"/>
        <w:gridCol w:w="1134"/>
        <w:gridCol w:w="3118"/>
        <w:gridCol w:w="2693"/>
        <w:gridCol w:w="3049"/>
      </w:tblGrid>
      <w:tr w:rsidR="006757A8" w:rsidRPr="00871CB3" w:rsidTr="00CD4B6B">
        <w:trPr>
          <w:trHeight w:val="1155"/>
        </w:trPr>
        <w:tc>
          <w:tcPr>
            <w:tcW w:w="671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997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</w:tc>
        <w:tc>
          <w:tcPr>
            <w:tcW w:w="2835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(конечная дата отправки на электронную почту учителя)</w:t>
            </w:r>
          </w:p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89517031738)</w:t>
            </w:r>
          </w:p>
          <w:p w:rsidR="006757A8" w:rsidRPr="00775022" w:rsidRDefault="006757A8" w:rsidP="00CD4B6B">
            <w:pPr>
              <w:rPr>
                <w:lang w:val="ru-RU"/>
              </w:rPr>
            </w:pPr>
          </w:p>
        </w:tc>
      </w:tr>
      <w:tr w:rsidR="006757A8" w:rsidRPr="00775022" w:rsidTr="00CD4B6B">
        <w:tc>
          <w:tcPr>
            <w:tcW w:w="671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26.03.20</w:t>
            </w:r>
          </w:p>
        </w:tc>
        <w:tc>
          <w:tcPr>
            <w:tcW w:w="2835" w:type="dxa"/>
          </w:tcPr>
          <w:p w:rsidR="006757A8" w:rsidRPr="0048769C" w:rsidRDefault="006757A8" w:rsidP="00CD4B6B">
            <w:pPr>
              <w:rPr>
                <w:lang w:val="ru-RU"/>
              </w:rPr>
            </w:pPr>
            <w:r w:rsidRPr="00487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лексики и грамматики по теме: «Проблемы подростков. Школьное образование»</w:t>
            </w:r>
          </w:p>
        </w:tc>
        <w:tc>
          <w:tcPr>
            <w:tcW w:w="1134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3118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Стр.85.  описать 2 картинки письменно. </w:t>
            </w:r>
          </w:p>
          <w:p w:rsidR="006757A8" w:rsidRPr="00C26A31" w:rsidRDefault="006757A8" w:rsidP="00CD4B6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15, </w:t>
            </w: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93, упр. 30,32, 33, стр.95</w:t>
            </w:r>
          </w:p>
        </w:tc>
        <w:tc>
          <w:tcPr>
            <w:tcW w:w="2693" w:type="dxa"/>
          </w:tcPr>
          <w:p w:rsidR="006757A8" w:rsidRPr="00871CB3" w:rsidRDefault="006757A8" w:rsidP="00CD4B6B">
            <w:pPr>
              <w:rPr>
                <w:lang w:val="ru-RU"/>
              </w:rPr>
            </w:pPr>
            <w:hyperlink r:id="rId5" w:history="1">
              <w:r w:rsidRPr="00106C23">
                <w:rPr>
                  <w:rStyle w:val="a4"/>
                </w:rPr>
                <w:t>ryzhankova</w:t>
              </w:r>
              <w:r w:rsidRPr="00C26A31">
                <w:rPr>
                  <w:rStyle w:val="a4"/>
                  <w:lang w:val="ru-RU"/>
                </w:rPr>
                <w:t>60</w:t>
              </w:r>
              <w:r w:rsidRPr="00106C23">
                <w:rPr>
                  <w:rStyle w:val="a4"/>
                  <w:lang w:val="ru-RU"/>
                </w:rPr>
                <w:t>@</w:t>
              </w:r>
              <w:r w:rsidRPr="00106C23">
                <w:rPr>
                  <w:rStyle w:val="a4"/>
                </w:rPr>
                <w:t>mail</w:t>
              </w:r>
              <w:r w:rsidRPr="00106C23">
                <w:rPr>
                  <w:rStyle w:val="a4"/>
                  <w:lang w:val="ru-RU"/>
                </w:rPr>
                <w:t>.</w:t>
              </w:r>
              <w:r w:rsidRPr="00106C23">
                <w:rPr>
                  <w:rStyle w:val="a4"/>
                </w:rPr>
                <w:t>ru</w:t>
              </w:r>
            </w:hyperlink>
          </w:p>
          <w:p w:rsidR="006757A8" w:rsidRPr="00871CB3" w:rsidRDefault="006757A8" w:rsidP="00CD4B6B">
            <w:pPr>
              <w:rPr>
                <w:lang w:val="ru-RU"/>
              </w:rPr>
            </w:pPr>
          </w:p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26.03 (3 урок)</w:t>
            </w:r>
          </w:p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30.03 (6 урок)</w:t>
            </w:r>
          </w:p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01.04 (4 урок)</w:t>
            </w:r>
          </w:p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02.04 (3 урок)</w:t>
            </w:r>
          </w:p>
        </w:tc>
      </w:tr>
      <w:tr w:rsidR="006757A8" w:rsidRPr="00C26A31" w:rsidTr="00CD4B6B">
        <w:tc>
          <w:tcPr>
            <w:tcW w:w="671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30.03.20</w:t>
            </w:r>
          </w:p>
        </w:tc>
        <w:tc>
          <w:tcPr>
            <w:tcW w:w="2835" w:type="dxa"/>
          </w:tcPr>
          <w:p w:rsidR="006757A8" w:rsidRDefault="006757A8" w:rsidP="00CD4B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8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«Спорт это весело»</w:t>
            </w:r>
          </w:p>
          <w:p w:rsidR="006757A8" w:rsidRPr="0048769C" w:rsidRDefault="006757A8" w:rsidP="00CD4B6B">
            <w:pPr>
              <w:rPr>
                <w:lang w:val="ru-RU"/>
              </w:rPr>
            </w:pPr>
            <w:r w:rsidRPr="00F72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Почему люди занимаются спортом. Разные виды спорта.</w:t>
            </w:r>
          </w:p>
        </w:tc>
        <w:tc>
          <w:tcPr>
            <w:tcW w:w="1134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3118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Упр. 49, стр. 97, Упр. 3, стр. 100 .</w:t>
            </w:r>
          </w:p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Рабочая тетрадь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Упр. 4, стр.66, упр. 5, стр.67</w:t>
            </w:r>
          </w:p>
        </w:tc>
        <w:tc>
          <w:tcPr>
            <w:tcW w:w="2693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</w:tr>
      <w:tr w:rsidR="006757A8" w:rsidRPr="00C26A31" w:rsidTr="00CD4B6B">
        <w:tc>
          <w:tcPr>
            <w:tcW w:w="671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7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01.04.20</w:t>
            </w:r>
          </w:p>
        </w:tc>
        <w:tc>
          <w:tcPr>
            <w:tcW w:w="2835" w:type="dxa"/>
          </w:tcPr>
          <w:p w:rsidR="006757A8" w:rsidRPr="00F728DA" w:rsidRDefault="006757A8" w:rsidP="00CD4B6B">
            <w:pPr>
              <w:rPr>
                <w:lang w:val="ru-RU"/>
              </w:rPr>
            </w:pPr>
            <w:r w:rsidRPr="00F72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наречий с помощью суффикса </w:t>
            </w:r>
            <w:r w:rsidRPr="00F728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proofErr w:type="spellStart"/>
            <w:r w:rsidRPr="00C0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ly</w:t>
            </w:r>
            <w:proofErr w:type="spellEnd"/>
            <w:r w:rsidRPr="00F728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72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без него.</w:t>
            </w:r>
          </w:p>
        </w:tc>
        <w:tc>
          <w:tcPr>
            <w:tcW w:w="1134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3118" w:type="dxa"/>
          </w:tcPr>
          <w:p w:rsidR="006757A8" w:rsidRDefault="006757A8" w:rsidP="00CD4B6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101. Упр.5. 6 (выучить слова и правило), 7 (Письменно перевести на русский язык предложения)</w:t>
            </w:r>
          </w:p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Упр. 3 , стр. 120(Письменно заполнить таблицу)</w:t>
            </w:r>
          </w:p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Рабочая тетрадь: упр. 4, стр.71</w:t>
            </w:r>
          </w:p>
        </w:tc>
        <w:tc>
          <w:tcPr>
            <w:tcW w:w="2693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2.04.20 </w:t>
            </w:r>
          </w:p>
        </w:tc>
        <w:tc>
          <w:tcPr>
            <w:tcW w:w="3049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</w:tr>
      <w:tr w:rsidR="006757A8" w:rsidRPr="00C26A31" w:rsidTr="00CD4B6B">
        <w:tc>
          <w:tcPr>
            <w:tcW w:w="671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7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02.04.20</w:t>
            </w:r>
          </w:p>
        </w:tc>
        <w:tc>
          <w:tcPr>
            <w:tcW w:w="2835" w:type="dxa"/>
          </w:tcPr>
          <w:p w:rsidR="006757A8" w:rsidRPr="00F728DA" w:rsidRDefault="006757A8" w:rsidP="00CD4B6B">
            <w:pPr>
              <w:rPr>
                <w:lang w:val="ru-RU"/>
              </w:rPr>
            </w:pPr>
            <w:r w:rsidRPr="00F72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подростки любят занятия спортом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118" w:type="dxa"/>
          </w:tcPr>
          <w:p w:rsidR="006757A8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Упр. 8,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102 (Письменно заполнить таблиц у)</w:t>
            </w:r>
          </w:p>
          <w:p w:rsidR="006757A8" w:rsidRPr="00F728DA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Упр. 10,11, стр. 102-103(Сделать подстановки в текст упр. 10 из упр.11)</w:t>
            </w:r>
          </w:p>
        </w:tc>
        <w:tc>
          <w:tcPr>
            <w:tcW w:w="2693" w:type="dxa"/>
          </w:tcPr>
          <w:p w:rsidR="006757A8" w:rsidRPr="00775022" w:rsidRDefault="006757A8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</w:tr>
      <w:tr w:rsidR="006757A8" w:rsidRPr="00C26A31" w:rsidTr="00CD4B6B">
        <w:tc>
          <w:tcPr>
            <w:tcW w:w="671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</w:tr>
      <w:tr w:rsidR="006757A8" w:rsidRPr="00C26A31" w:rsidTr="00CD4B6B">
        <w:tc>
          <w:tcPr>
            <w:tcW w:w="671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</w:tr>
      <w:tr w:rsidR="006757A8" w:rsidRPr="00C26A31" w:rsidTr="00CD4B6B">
        <w:tc>
          <w:tcPr>
            <w:tcW w:w="671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6757A8" w:rsidRPr="00775022" w:rsidRDefault="006757A8" w:rsidP="00CD4B6B">
            <w:pPr>
              <w:rPr>
                <w:lang w:val="ru-RU"/>
              </w:rPr>
            </w:pPr>
          </w:p>
        </w:tc>
      </w:tr>
    </w:tbl>
    <w:p w:rsidR="006757A8" w:rsidRDefault="006757A8" w:rsidP="006757A8">
      <w:pPr>
        <w:rPr>
          <w:lang w:val="ru-RU"/>
        </w:rPr>
      </w:pPr>
    </w:p>
    <w:p w:rsidR="006757A8" w:rsidRDefault="006757A8" w:rsidP="006757A8">
      <w:pPr>
        <w:rPr>
          <w:lang w:val="ru-RU"/>
        </w:rPr>
      </w:pPr>
    </w:p>
    <w:p w:rsidR="00543C67" w:rsidRDefault="006757A8"/>
    <w:sectPr w:rsidR="00543C67" w:rsidSect="006757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7A8"/>
    <w:rsid w:val="00650F13"/>
    <w:rsid w:val="006757A8"/>
    <w:rsid w:val="00A1231D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zhankova60@mail.ru" TargetMode="External"/><Relationship Id="rId4" Type="http://schemas.openxmlformats.org/officeDocument/2006/relationships/hyperlink" Target="mailto:ryzhankov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Home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2020-03-27T11:26:00Z</dcterms:created>
  <dcterms:modified xsi:type="dcterms:W3CDTF">2020-03-27T11:26:00Z</dcterms:modified>
</cp:coreProperties>
</file>