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FD037D" w:rsidRDefault="009F16B2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FD037D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FD037D" w:rsidRDefault="00FD037D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FD037D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333824" w:rsidRPr="00FD037D" w:rsidRDefault="00417728" w:rsidP="00FD037D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FD037D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FD037D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D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7D" w:rsidRPr="00FD037D">
              <w:t xml:space="preserve">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</w:t>
            </w:r>
            <w:r w:rsidR="0069249C" w:rsidRPr="0069249C">
              <w:t xml:space="preserve"> </w:t>
            </w:r>
            <w:bookmarkStart w:id="0" w:name="_GoBack"/>
            <w:r w:rsidR="0069249C" w:rsidRPr="0069249C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  <w:r w:rsidR="00EC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FD037D" w:rsidRPr="00FD037D" w:rsidRDefault="0069249C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31.05.2021 № 286 «</w:t>
            </w:r>
            <w:r w:rsidR="00FD037D" w:rsidRPr="00FD037D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образования».</w:t>
            </w:r>
          </w:p>
          <w:p w:rsidR="0069249C" w:rsidRPr="0069249C" w:rsidRDefault="0069249C" w:rsidP="0069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3824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FD037D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037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E2576A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 w:rsid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="00417728"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FD037D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8A6593" w:rsidRPr="00FD037D" w:rsidRDefault="00EC221A" w:rsidP="00EC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1A">
              <w:rPr>
                <w:rFonts w:ascii="Times New Roman" w:hAnsi="Times New Roman"/>
                <w:sz w:val="24"/>
                <w:szCs w:val="24"/>
              </w:rPr>
              <w:t>Физическая культура. 1 – 4 кл. учеб. для общеобразоват. учреждений. / Лях В. И. – М.: Просвещение, 2013.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FD037D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Цели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«Физическая культура» −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  <w:r>
              <w:t xml:space="preserve"> 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Pr="00EC221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 минутки, подвижные и общеразвивающие игры и т. д.); умении применять правила безопасности при выполнении физических упражнений и различных форм двигательно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и как результат −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воспитание, формирование здоровья и здорового образа жизни.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Наряду с этим программа обеспечивает: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преемственность основных образовательных программ дошкольного, начального общего и основного общего образования;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качества начального общего образования, личностного развития обучающихся;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      </w:r>
          </w:p>
          <w:p w:rsidR="00EC221A" w:rsidRPr="00EC221A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      </w:r>
          </w:p>
          <w:p w:rsidR="000C7737" w:rsidRPr="00FD037D" w:rsidRDefault="00EC221A" w:rsidP="00EC221A">
            <w:pPr>
              <w:pStyle w:val="a3"/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EC221A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037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FD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2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55968"/>
    <w:rsid w:val="00274BA8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B5EA9"/>
    <w:rsid w:val="0069249C"/>
    <w:rsid w:val="006F0FA8"/>
    <w:rsid w:val="00740521"/>
    <w:rsid w:val="007C195E"/>
    <w:rsid w:val="0081135A"/>
    <w:rsid w:val="008A6593"/>
    <w:rsid w:val="00924146"/>
    <w:rsid w:val="00952880"/>
    <w:rsid w:val="009528A5"/>
    <w:rsid w:val="009F16B2"/>
    <w:rsid w:val="00A022FE"/>
    <w:rsid w:val="00AD62D1"/>
    <w:rsid w:val="00B74922"/>
    <w:rsid w:val="00D2776D"/>
    <w:rsid w:val="00D77F9F"/>
    <w:rsid w:val="00E2576A"/>
    <w:rsid w:val="00EB3B9D"/>
    <w:rsid w:val="00EC221A"/>
    <w:rsid w:val="00F630B3"/>
    <w:rsid w:val="00FD037D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18</cp:revision>
  <dcterms:created xsi:type="dcterms:W3CDTF">2017-05-15T04:02:00Z</dcterms:created>
  <dcterms:modified xsi:type="dcterms:W3CDTF">2022-09-18T06:24:00Z</dcterms:modified>
</cp:coreProperties>
</file>