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A9796E" w:rsidRDefault="00A243AE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A9796E" w:rsidRDefault="006C7385" w:rsidP="006C7385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51A7B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FD26ED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A9796E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D74B95">
        <w:trPr>
          <w:trHeight w:val="2628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1405F5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4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1405F5" w:rsidRDefault="00255968" w:rsidP="0081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A6" w:rsidRP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33824" w:rsidRP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="00F630B3" w:rsidRP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DA3DA6" w:rsidRP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общего образования </w:t>
            </w:r>
            <w:r w:rsidR="00D74B95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СШ № 9</w:t>
            </w:r>
            <w:r w:rsidR="00A5706B" w:rsidRP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2021 – 2022</w:t>
            </w:r>
            <w:r w:rsidR="00417728" w:rsidRP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33824" w:rsidRPr="00A9796E" w:rsidRDefault="006F0FA8" w:rsidP="00F7414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21782E" w:rsidRP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5F5" w:rsidRP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Н.</w:t>
            </w:r>
            <w:r w:rsidR="0021782E" w:rsidRP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5F5" w:rsidRP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Афанасьева</w:t>
            </w:r>
            <w:r w:rsid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405F5" w:rsidRP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Химия. Примерные рабочие программы. Предметная линия</w:t>
            </w:r>
            <w:r w:rsid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5F5" w:rsidRP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учебников Г. Е.</w:t>
            </w:r>
            <w:r w:rsid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Рудзитиса, Ф. Г. Фельдмана. 10 − </w:t>
            </w:r>
            <w:r w:rsidR="001405F5" w:rsidRP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="00F74140" w:rsidRP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классы:</w:t>
            </w:r>
            <w:r w:rsid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5F5" w:rsidRP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учеб. пособие для общеобразоват. ор</w:t>
            </w:r>
            <w:r w:rsid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ганизаций: </w:t>
            </w:r>
            <w:r w:rsidR="001405F5" w:rsidRP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 /</w:t>
            </w:r>
            <w:r w:rsid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05F5" w:rsidRPr="001405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Н. Афанасьева. М.: Просвещение, 2021</w:t>
            </w:r>
            <w:r w:rsid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CA6A8E" w:rsidRDefault="00F74140" w:rsidP="006C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4140">
              <w:rPr>
                <w:rFonts w:ascii="Times New Roman" w:eastAsia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  <w:r w:rsidRPr="00F74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140">
              <w:rPr>
                <w:rFonts w:ascii="Times New Roman" w:eastAsia="Times New Roman" w:hAnsi="Times New Roman" w:cs="Times New Roman"/>
                <w:sz w:val="24"/>
                <w:szCs w:val="24"/>
              </w:rPr>
              <w:t>Ф.Г.Фельдман</w:t>
            </w:r>
            <w:proofErr w:type="spellEnd"/>
            <w:r w:rsidRPr="00F74140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Химия. Органическая химия.10 класс: учебник для образовательных учреждений. Базовый уровень. - М.: «Просвещение»,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4140">
              <w:rPr>
                <w:rFonts w:ascii="Times New Roman" w:eastAsia="Times New Roman" w:hAnsi="Times New Roman" w:cs="Times New Roman"/>
                <w:sz w:val="24"/>
                <w:szCs w:val="24"/>
              </w:rPr>
              <w:t>2017.</w:t>
            </w:r>
          </w:p>
          <w:p w:rsidR="00F74140" w:rsidRPr="00A9796E" w:rsidRDefault="00F74140" w:rsidP="006C7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4140">
              <w:rPr>
                <w:rFonts w:ascii="Times New Roman" w:eastAsia="Times New Roman" w:hAnsi="Times New Roman" w:cs="Times New Roman"/>
                <w:sz w:val="24"/>
                <w:szCs w:val="24"/>
              </w:rPr>
              <w:t>Г.Е.Рудзитис</w:t>
            </w:r>
            <w:proofErr w:type="spellEnd"/>
            <w:r w:rsidRPr="00F74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4140">
              <w:rPr>
                <w:rFonts w:ascii="Times New Roman" w:eastAsia="Times New Roman" w:hAnsi="Times New Roman" w:cs="Times New Roman"/>
                <w:sz w:val="24"/>
                <w:szCs w:val="24"/>
              </w:rPr>
              <w:t>Ф.Г.Фельдман</w:t>
            </w:r>
            <w:proofErr w:type="spellEnd"/>
            <w:r w:rsidRPr="00F74140">
              <w:rPr>
                <w:rFonts w:ascii="Times New Roman" w:eastAsia="Times New Roman" w:hAnsi="Times New Roman" w:cs="Times New Roman"/>
                <w:sz w:val="24"/>
                <w:szCs w:val="24"/>
              </w:rPr>
              <w:t>. Химия. Органическая химия.11 класс: учебник для образовательных учреждений. Базовый уровень. - М.: «Просвещение»,2018.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F74140" w:rsidRPr="00F74140" w:rsidRDefault="00F74140" w:rsidP="00F741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химии на уро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 среднего общего образования направлено на 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достижение следующих </w:t>
            </w:r>
            <w:r w:rsidRPr="00F741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целей:</w:t>
            </w:r>
          </w:p>
          <w:p w:rsidR="00F74140" w:rsidRPr="00F74140" w:rsidRDefault="00F74140" w:rsidP="00F741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знаний о химической состав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ляющей естественно-научной кар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тины мира, важнейших химических понятиях, законах и теориях;</w:t>
            </w:r>
          </w:p>
          <w:p w:rsidR="00F74140" w:rsidRPr="00F74140" w:rsidRDefault="00F74140" w:rsidP="00F741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применять получе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нные знания для объяснения раз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нообразных химических явлений и свойс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 веществ, оценки роли химии в 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развитии современных технологий и получении новых материалов;</w:t>
            </w:r>
          </w:p>
          <w:p w:rsidR="00F74140" w:rsidRPr="00F74140" w:rsidRDefault="00F74140" w:rsidP="00F741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познавательных интересов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интеллектуальных способностей в 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процессе самостоятельного приобретения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химических знаний с использова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различных источников информации, в том числе компьютерных;</w:t>
            </w:r>
          </w:p>
          <w:p w:rsidR="00F74140" w:rsidRPr="00F74140" w:rsidRDefault="00F74140" w:rsidP="00F741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воспитание убеждённости в позитивн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роли химии в жизни современ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 общества, необходимости химически грамотного 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ошения к своему 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здоровью и окружающей среде;</w:t>
            </w:r>
          </w:p>
          <w:p w:rsidR="000C7737" w:rsidRPr="005B5C53" w:rsidRDefault="00F74140" w:rsidP="00F741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полученных знаний и уме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для безопасного использова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веществ и материалов в быту, сельском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озяйстве и на производстве, ре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шения практических задач в повседневной жизни, предупреждения явлени</w:t>
            </w:r>
            <w:r w:rsidR="00D74B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й, </w:t>
            </w:r>
            <w:r w:rsidRPr="00F74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наносящих вред здоровью человека и окружающей среде.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Составители</w:t>
            </w:r>
          </w:p>
        </w:tc>
        <w:tc>
          <w:tcPr>
            <w:tcW w:w="7277" w:type="dxa"/>
          </w:tcPr>
          <w:p w:rsidR="000C7737" w:rsidRPr="00FD26ED" w:rsidRDefault="002F1184" w:rsidP="00140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 </w:t>
            </w:r>
            <w:r w:rsid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>химии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№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1405F5">
              <w:rPr>
                <w:rFonts w:ascii="Times New Roman" w:eastAsia="Times New Roman" w:hAnsi="Times New Roman" w:cs="Times New Roman"/>
                <w:sz w:val="24"/>
                <w:szCs w:val="24"/>
              </w:rPr>
              <w:t>Н. Е. Максимович.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51A7B"/>
    <w:rsid w:val="000A3F70"/>
    <w:rsid w:val="000A6FC7"/>
    <w:rsid w:val="000C7737"/>
    <w:rsid w:val="000E7235"/>
    <w:rsid w:val="001405F5"/>
    <w:rsid w:val="00206F74"/>
    <w:rsid w:val="0021782E"/>
    <w:rsid w:val="00255968"/>
    <w:rsid w:val="00274BA8"/>
    <w:rsid w:val="002F1184"/>
    <w:rsid w:val="00333824"/>
    <w:rsid w:val="003E2D90"/>
    <w:rsid w:val="00417728"/>
    <w:rsid w:val="0049110C"/>
    <w:rsid w:val="004A5576"/>
    <w:rsid w:val="00515231"/>
    <w:rsid w:val="005B5C53"/>
    <w:rsid w:val="005B5EA9"/>
    <w:rsid w:val="006C7385"/>
    <w:rsid w:val="006F0FA8"/>
    <w:rsid w:val="00740521"/>
    <w:rsid w:val="007C195E"/>
    <w:rsid w:val="0081135A"/>
    <w:rsid w:val="008A6593"/>
    <w:rsid w:val="008D55E3"/>
    <w:rsid w:val="00924146"/>
    <w:rsid w:val="00952880"/>
    <w:rsid w:val="009528A5"/>
    <w:rsid w:val="009F16B2"/>
    <w:rsid w:val="00A243AE"/>
    <w:rsid w:val="00A5706B"/>
    <w:rsid w:val="00A9796E"/>
    <w:rsid w:val="00AD18F3"/>
    <w:rsid w:val="00AD62D1"/>
    <w:rsid w:val="00AE2426"/>
    <w:rsid w:val="00B57767"/>
    <w:rsid w:val="00B74922"/>
    <w:rsid w:val="00B83BE2"/>
    <w:rsid w:val="00CA6A8E"/>
    <w:rsid w:val="00D00201"/>
    <w:rsid w:val="00D74B95"/>
    <w:rsid w:val="00D77F9F"/>
    <w:rsid w:val="00DA3DA6"/>
    <w:rsid w:val="00EB3B9D"/>
    <w:rsid w:val="00F630B3"/>
    <w:rsid w:val="00F74140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6A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6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20</cp:revision>
  <dcterms:created xsi:type="dcterms:W3CDTF">2017-05-15T04:02:00Z</dcterms:created>
  <dcterms:modified xsi:type="dcterms:W3CDTF">2021-12-18T17:50:00Z</dcterms:modified>
</cp:coreProperties>
</file>