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85171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="00193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bookmarkEnd w:id="0"/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51712" w:rsidRPr="00851712" w:rsidRDefault="00851712" w:rsidP="008517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51712">
              <w:rPr>
                <w:rFonts w:ascii="Times New Roman" w:eastAsiaTheme="minorHAnsi" w:hAnsi="Times New Roman" w:cs="Times New Roman"/>
                <w:sz w:val="24"/>
                <w:szCs w:val="28"/>
                <w:lang w:eastAsia="zh-CN"/>
              </w:rPr>
              <w:t>Горецкий В.Г., Кирюшкин В.А., Виноградская Л.А., Бойкина М.В. Азбука. 1 класс.</w:t>
            </w:r>
            <w:r w:rsidRPr="008517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Учебник для общеобразовательных учреждений.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2ч. −</w:t>
            </w:r>
            <w:r w:rsidRPr="008517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М.: Просвещение, 2018 г.,</w:t>
            </w:r>
          </w:p>
          <w:p w:rsidR="00851712" w:rsidRPr="00FD037D" w:rsidRDefault="00851712" w:rsidP="0085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Климанова Л.Ф., Горецкий М.В. и др. Литературное чтение.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1кл. −</w:t>
            </w:r>
            <w:r w:rsidRPr="008517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М.: П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росвещение, </w:t>
            </w:r>
            <w:r w:rsidRPr="008517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2018 г.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Приоритетная </w:t>
            </w:r>
            <w:r w:rsidRPr="0085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литературному чтению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−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      </w:r>
          </w:p>
          <w:p w:rsidR="00851712" w:rsidRP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      </w:r>
          </w:p>
          <w:p w:rsidR="00851712" w:rsidRP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заявленной цели определяется особенностями курса литературного чтения и решением следующих </w:t>
            </w:r>
            <w:r w:rsidRPr="00851712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:rsid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</w:t>
            </w:r>
            <w:r w:rsidR="009B05DE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общего речевого развития</w:t>
            </w:r>
            <w:r w:rsidRPr="0085171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уровня;</w:t>
            </w:r>
          </w:p>
          <w:p w:rsidR="00851712" w:rsidRDefault="009B05DE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осознание значимости художественной литературы и произведений устного народного творчеств для всестороннего развития личности человека;</w:t>
            </w:r>
          </w:p>
          <w:p w:rsid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B05D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многообразии жанров художественных произведений и произведений устного народного творчества; </w:t>
            </w:r>
          </w:p>
          <w:p w:rsidR="00851712" w:rsidRPr="00851712" w:rsidRDefault="00851712" w:rsidP="00851712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B05DE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9B05DE" w:rsidRPr="009B05D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</w:t>
            </w:r>
            <w:r w:rsidR="009B05DE" w:rsidRPr="009B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      </w:r>
            <w:r w:rsidR="009B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712" w:rsidRPr="00851712" w:rsidRDefault="00851712" w:rsidP="00851712">
            <w:pPr>
              <w:widowControl w:val="0"/>
              <w:tabs>
                <w:tab w:val="left" w:pos="668"/>
                <w:tab w:val="left" w:pos="709"/>
              </w:tabs>
              <w:autoSpaceDE w:val="0"/>
              <w:autoSpaceDN w:val="0"/>
              <w:spacing w:before="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смыслового чтения вслух (правильным</w:t>
            </w:r>
            <w:r w:rsidRPr="008517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плавным</w:t>
            </w:r>
            <w:r w:rsidRPr="008517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чтением,</w:t>
            </w:r>
            <w:r w:rsidRPr="008517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позволяющим</w:t>
            </w:r>
            <w:r w:rsidRPr="008517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517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8517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851712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танного,</w:t>
            </w:r>
            <w:r w:rsidRPr="0085171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</w:p>
          <w:p w:rsidR="000C7737" w:rsidRPr="00851712" w:rsidRDefault="009B05DE" w:rsidP="009B05DE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чтение слушателями).</w:t>
            </w:r>
            <w:r>
              <w:t xml:space="preserve"> 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5D4"/>
    <w:multiLevelType w:val="hybridMultilevel"/>
    <w:tmpl w:val="DE9A448C"/>
    <w:lvl w:ilvl="0" w:tplc="F02A2070">
      <w:start w:val="2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FA973B0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659F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4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5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1931B1"/>
    <w:rsid w:val="00206F74"/>
    <w:rsid w:val="00255968"/>
    <w:rsid w:val="00274BA8"/>
    <w:rsid w:val="002D5E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9249C"/>
    <w:rsid w:val="006F0FA8"/>
    <w:rsid w:val="00740521"/>
    <w:rsid w:val="007C195E"/>
    <w:rsid w:val="0081135A"/>
    <w:rsid w:val="00851712"/>
    <w:rsid w:val="008A6593"/>
    <w:rsid w:val="00924146"/>
    <w:rsid w:val="00952880"/>
    <w:rsid w:val="009528A5"/>
    <w:rsid w:val="009B05DE"/>
    <w:rsid w:val="009F16B2"/>
    <w:rsid w:val="00A022FE"/>
    <w:rsid w:val="00AD62D1"/>
    <w:rsid w:val="00B74922"/>
    <w:rsid w:val="00D77F9F"/>
    <w:rsid w:val="00E2576A"/>
    <w:rsid w:val="00EB3B9D"/>
    <w:rsid w:val="00F630B3"/>
    <w:rsid w:val="00FD037D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19</cp:revision>
  <dcterms:created xsi:type="dcterms:W3CDTF">2017-05-15T04:02:00Z</dcterms:created>
  <dcterms:modified xsi:type="dcterms:W3CDTF">2022-09-25T17:12:00Z</dcterms:modified>
</cp:coreProperties>
</file>