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7E" w:rsidRPr="00BA2C1A" w:rsidRDefault="001846AB" w:rsidP="001846A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55" w:type="dxa"/>
          </w:tcPr>
          <w:p w:rsidR="001846AB" w:rsidRPr="00602D1E" w:rsidRDefault="00A03656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655" w:type="dxa"/>
          </w:tcPr>
          <w:p w:rsidR="001846AB" w:rsidRPr="00602D1E" w:rsidRDefault="0043265A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112E8" w:rsidRPr="00602D1E">
              <w:rPr>
                <w:rFonts w:ascii="Times New Roman" w:hAnsi="Times New Roman" w:cs="Times New Roman"/>
                <w:sz w:val="24"/>
              </w:rPr>
              <w:t>-4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7655" w:type="dxa"/>
          </w:tcPr>
          <w:p w:rsidR="001846AB" w:rsidRPr="00602D1E" w:rsidRDefault="009E5EB4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D1E">
              <w:rPr>
                <w:rFonts w:ascii="Times New Roman" w:hAnsi="Times New Roman" w:cs="Times New Roman"/>
                <w:sz w:val="24"/>
              </w:rPr>
              <w:t>1 год</w:t>
            </w:r>
            <w:r w:rsidR="00D112E8" w:rsidRPr="00602D1E">
              <w:rPr>
                <w:rFonts w:ascii="Times New Roman" w:hAnsi="Times New Roman" w:cs="Times New Roman"/>
                <w:sz w:val="24"/>
              </w:rPr>
              <w:t xml:space="preserve"> в каждом классе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655" w:type="dxa"/>
          </w:tcPr>
          <w:p w:rsidR="00C53A71" w:rsidRDefault="003D47AF" w:rsidP="007B17B0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3A71">
              <w:rPr>
                <w:rFonts w:ascii="Times New Roman" w:eastAsia="SchoolBookC" w:hAnsi="Times New Roman" w:cs="Times New Roman"/>
                <w:sz w:val="24"/>
                <w:szCs w:val="28"/>
              </w:rPr>
              <w:t xml:space="preserve"> Приказ Министерства образования и науки РФ от 6 октября 2009г. №373 «Об утверждении и введении в действие федерального государственного образовательного стандарта начального общего образования»</w:t>
            </w:r>
            <w:r w:rsidR="0043265A" w:rsidRPr="0043265A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 w:rsidR="0043265A" w:rsidRPr="0043265A">
              <w:rPr>
                <w:rFonts w:ascii="Times New Roman" w:eastAsia="SchoolBookC" w:hAnsi="Times New Roman" w:cs="Times New Roman"/>
                <w:sz w:val="24"/>
                <w:szCs w:val="28"/>
              </w:rPr>
              <w:t>(с изменениями и дополнениями).</w:t>
            </w:r>
          </w:p>
          <w:p w:rsidR="003D47AF" w:rsidRPr="003D47AF" w:rsidRDefault="003D47AF" w:rsidP="007B1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образовательная программа</w:t>
            </w:r>
            <w:r w:rsidR="005B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6A7">
              <w:rPr>
                <w:rFonts w:ascii="Times New Roman" w:hAnsi="Times New Roman"/>
                <w:sz w:val="24"/>
                <w:szCs w:val="24"/>
              </w:rPr>
              <w:t xml:space="preserve">начального общего образования МБОУ СШ № 9 </w:t>
            </w:r>
            <w:r w:rsidR="0043265A">
              <w:rPr>
                <w:rFonts w:ascii="Times New Roman" w:hAnsi="Times New Roman" w:cs="Times New Roman"/>
                <w:sz w:val="24"/>
                <w:szCs w:val="24"/>
              </w:rPr>
              <w:t>на 2022 − 2023</w:t>
            </w:r>
            <w:r w:rsidR="0016573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53A71" w:rsidRDefault="00165736" w:rsidP="007B17B0">
            <w:pPr>
              <w:suppressAutoHyphens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A03656">
              <w:rPr>
                <w:rFonts w:ascii="Times New Roman" w:hAnsi="Times New Roman" w:cs="Times New Roman"/>
                <w:szCs w:val="24"/>
              </w:rPr>
              <w:t>3</w:t>
            </w:r>
            <w:r w:rsidR="00016E30" w:rsidRPr="00A03656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C53A71">
              <w:rPr>
                <w:rFonts w:ascii="Times New Roman" w:hAnsi="Times New Roman" w:cs="Times New Roman"/>
                <w:szCs w:val="24"/>
                <w:lang w:eastAsia="zh-CN"/>
              </w:rPr>
              <w:t>Авторские программы:</w:t>
            </w:r>
          </w:p>
          <w:p w:rsidR="00C53A71" w:rsidRPr="005B15E9" w:rsidRDefault="00A03656" w:rsidP="007B17B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 w:rsidRPr="00A03656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Моро</w:t>
            </w:r>
            <w:r w:rsidR="00C53A71" w:rsidRPr="00A03656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 М.И.</w:t>
            </w:r>
            <w:r w:rsidR="00C53A71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, </w:t>
            </w:r>
            <w:r w:rsidR="00D67F8F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Волкова С.И., Степанова С.В., </w:t>
            </w:r>
            <w:r w:rsidR="00C53A71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Бантова </w:t>
            </w:r>
            <w:r w:rsidR="00C53A71" w:rsidRPr="00A03656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М.А. </w:t>
            </w:r>
            <w:r w:rsidR="00C53A71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и др. </w:t>
            </w:r>
            <w:r w:rsidRPr="00A03656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Математика</w:t>
            </w:r>
            <w:r w:rsidR="00C53A71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. </w:t>
            </w:r>
            <w:r w:rsidR="003646A1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Рабочие программы. Предметная линия учебников системы </w:t>
            </w:r>
            <w:r w:rsidR="00C53A71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«Школа России» 1-4</w:t>
            </w:r>
            <w:r w:rsidR="007B17B0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 классы. – М.: Просвещение. 2021 </w:t>
            </w:r>
            <w:r w:rsidR="00C53A71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г.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CB31C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Реализуемый УМК </w:t>
            </w:r>
          </w:p>
        </w:tc>
        <w:tc>
          <w:tcPr>
            <w:tcW w:w="7655" w:type="dxa"/>
          </w:tcPr>
          <w:p w:rsidR="001846AB" w:rsidRPr="005B15E9" w:rsidRDefault="00A03656" w:rsidP="005A19E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 w:rsidRPr="00A03656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Моро</w:t>
            </w:r>
            <w:r w:rsidR="00C53A71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 М.И.</w:t>
            </w:r>
            <w:r w:rsidR="00D67F8F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,</w:t>
            </w:r>
            <w:r w:rsidRPr="00A03656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 </w:t>
            </w:r>
            <w:r w:rsidR="00190C34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Бантова М.А. и др. Математика: </w:t>
            </w:r>
            <w:r w:rsidRPr="00A03656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учебник для 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бщеобразовательных учреждений в 2 ч.</w:t>
            </w:r>
            <w:r w:rsidR="003646A1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/ </w:t>
            </w:r>
            <w:r w:rsidR="005A19E0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2</w:t>
            </w:r>
            <w:proofErr w:type="gramStart"/>
            <w:r w:rsidR="0043265A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кл.,</w:t>
            </w:r>
            <w:proofErr w:type="gramEnd"/>
            <w:r w:rsidR="0043265A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 </w:t>
            </w:r>
            <w:r w:rsidR="005A19E0" w:rsidRPr="005A19E0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3кл.,</w:t>
            </w:r>
            <w:r w:rsidR="005A19E0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 </w:t>
            </w:r>
            <w:r w:rsidR="0043265A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4кл. </w:t>
            </w:r>
            <w:r w:rsidR="003646A1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М.:</w:t>
            </w:r>
            <w:r w:rsidR="00D67F8F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 </w:t>
            </w:r>
            <w:r w:rsidR="003646A1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Просвещение</w:t>
            </w:r>
            <w:r w:rsidR="0043265A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, </w:t>
            </w:r>
            <w:r w:rsidR="005B15E9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2019</w:t>
            </w:r>
            <w:r w:rsidR="007B17B0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 </w:t>
            </w:r>
            <w:r w:rsidR="005B15E9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г., 2020</w:t>
            </w:r>
            <w:r w:rsidR="007B17B0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 </w:t>
            </w:r>
            <w:r w:rsidR="004449A3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г., 2021</w:t>
            </w:r>
            <w:r w:rsidR="007B17B0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 </w:t>
            </w:r>
            <w:r w:rsidR="0043265A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г.</w:t>
            </w:r>
          </w:p>
        </w:tc>
      </w:tr>
      <w:tr w:rsidR="00BA2C1A" w:rsidRPr="001846AB" w:rsidTr="00BA2C1A">
        <w:tc>
          <w:tcPr>
            <w:tcW w:w="2376" w:type="dxa"/>
          </w:tcPr>
          <w:p w:rsidR="00BA2C1A" w:rsidRPr="001846AB" w:rsidRDefault="00BA2C1A" w:rsidP="00184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Цели и задачи изучаемого предмета</w:t>
            </w:r>
          </w:p>
        </w:tc>
        <w:tc>
          <w:tcPr>
            <w:tcW w:w="7655" w:type="dxa"/>
          </w:tcPr>
          <w:p w:rsidR="007B17B0" w:rsidRPr="007B17B0" w:rsidRDefault="007B17B0" w:rsidP="007B17B0">
            <w:pPr>
              <w:tabs>
                <w:tab w:val="left" w:pos="142"/>
                <w:tab w:val="left" w:leader="dot" w:pos="624"/>
                <w:tab w:val="left" w:pos="851"/>
              </w:tabs>
              <w:ind w:right="-108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      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Основными </w:t>
            </w:r>
            <w:r w:rsidRPr="009716A7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8"/>
              </w:rPr>
              <w:t>целями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нача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льного обучения математике явля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ются:</w:t>
            </w:r>
          </w:p>
          <w:p w:rsidR="007B17B0" w:rsidRPr="007B17B0" w:rsidRDefault="007B17B0" w:rsidP="007B17B0">
            <w:pPr>
              <w:tabs>
                <w:tab w:val="left" w:leader="dot" w:pos="624"/>
                <w:tab w:val="left" w:pos="851"/>
              </w:tabs>
              <w:ind w:right="-108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995795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Математическое развитие младших школьников.</w:t>
            </w:r>
          </w:p>
          <w:p w:rsidR="007B17B0" w:rsidRPr="007B17B0" w:rsidRDefault="007B17B0" w:rsidP="007B17B0">
            <w:pPr>
              <w:tabs>
                <w:tab w:val="left" w:leader="dot" w:pos="624"/>
                <w:tab w:val="left" w:pos="851"/>
              </w:tabs>
              <w:ind w:right="-108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995795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Формирование системы начальных математических знаний.</w:t>
            </w:r>
          </w:p>
          <w:p w:rsidR="007B17B0" w:rsidRDefault="007B17B0" w:rsidP="007B17B0">
            <w:pPr>
              <w:tabs>
                <w:tab w:val="left" w:leader="dot" w:pos="624"/>
                <w:tab w:val="left" w:pos="851"/>
              </w:tabs>
              <w:ind w:right="-108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 w:rsidRPr="00995795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Воспитание интереса к ма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тематике, к умственной деятель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ности.</w:t>
            </w:r>
          </w:p>
          <w:p w:rsidR="007B17B0" w:rsidRPr="007B17B0" w:rsidRDefault="007B17B0" w:rsidP="007B17B0">
            <w:pPr>
              <w:tabs>
                <w:tab w:val="left" w:pos="142"/>
                <w:tab w:val="left" w:leader="dot" w:pos="624"/>
                <w:tab w:val="left" w:pos="851"/>
              </w:tabs>
              <w:ind w:right="3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       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Программа определяет ря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д </w:t>
            </w:r>
            <w:r w:rsidRPr="009716A7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8"/>
              </w:rPr>
              <w:t>задач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, решение которых направ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лено на достижение основн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ых целей начального математиче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ского образования:</w:t>
            </w:r>
          </w:p>
          <w:p w:rsidR="007B17B0" w:rsidRPr="007B17B0" w:rsidRDefault="007B17B0" w:rsidP="007B17B0">
            <w:pPr>
              <w:tabs>
                <w:tab w:val="left" w:pos="142"/>
                <w:tab w:val="left" w:leader="dot" w:pos="624"/>
                <w:tab w:val="left" w:pos="851"/>
              </w:tabs>
              <w:ind w:right="3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−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формирование элемен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тов самостоятельной интеллекту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альной деятельности на ос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нове овладения несложными мате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матическими методами по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знания окружающего мира (умения 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устанавливать, описывать, м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оделировать и объяснять количе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ственные и пространственные отношения);</w:t>
            </w:r>
          </w:p>
          <w:p w:rsidR="007B17B0" w:rsidRPr="007B17B0" w:rsidRDefault="007B17B0" w:rsidP="007B17B0">
            <w:pPr>
              <w:tabs>
                <w:tab w:val="left" w:pos="142"/>
                <w:tab w:val="left" w:leader="dot" w:pos="624"/>
                <w:tab w:val="left" w:pos="851"/>
              </w:tabs>
              <w:ind w:right="3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−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развитие основ логиче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ского, знаково-символического и 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алгоритмического мышления;</w:t>
            </w:r>
          </w:p>
          <w:p w:rsidR="007B17B0" w:rsidRPr="007B17B0" w:rsidRDefault="007B17B0" w:rsidP="007B17B0">
            <w:pPr>
              <w:tabs>
                <w:tab w:val="left" w:pos="142"/>
                <w:tab w:val="left" w:leader="dot" w:pos="624"/>
                <w:tab w:val="left" w:pos="851"/>
              </w:tabs>
              <w:ind w:right="3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−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развитие пространственного воображения;</w:t>
            </w:r>
          </w:p>
          <w:p w:rsidR="007B17B0" w:rsidRPr="007B17B0" w:rsidRDefault="007B17B0" w:rsidP="007B17B0">
            <w:pPr>
              <w:tabs>
                <w:tab w:val="left" w:pos="142"/>
                <w:tab w:val="left" w:leader="dot" w:pos="624"/>
                <w:tab w:val="left" w:pos="851"/>
              </w:tabs>
              <w:ind w:right="3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−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развитие математической речи;</w:t>
            </w:r>
          </w:p>
          <w:p w:rsidR="007B17B0" w:rsidRPr="007B17B0" w:rsidRDefault="007B17B0" w:rsidP="007B17B0">
            <w:pPr>
              <w:tabs>
                <w:tab w:val="left" w:pos="142"/>
                <w:tab w:val="left" w:leader="dot" w:pos="624"/>
                <w:tab w:val="left" w:pos="851"/>
              </w:tabs>
              <w:ind w:right="3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−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формирование систем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ы начальных математических зна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ний и умений их применять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для решения учебно-познаватель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ных и практических задач;</w:t>
            </w:r>
          </w:p>
          <w:p w:rsidR="007B17B0" w:rsidRPr="007B17B0" w:rsidRDefault="007B17B0" w:rsidP="007B17B0">
            <w:pPr>
              <w:tabs>
                <w:tab w:val="left" w:pos="142"/>
                <w:tab w:val="left" w:leader="dot" w:pos="624"/>
                <w:tab w:val="left" w:pos="851"/>
              </w:tabs>
              <w:ind w:right="3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−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формирование умения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вести поиск информации и рабо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тать с ней;</w:t>
            </w:r>
          </w:p>
          <w:p w:rsidR="007B17B0" w:rsidRPr="007B17B0" w:rsidRDefault="007B17B0" w:rsidP="007B17B0">
            <w:pPr>
              <w:tabs>
                <w:tab w:val="left" w:pos="142"/>
                <w:tab w:val="left" w:leader="dot" w:pos="624"/>
                <w:tab w:val="left" w:pos="851"/>
              </w:tabs>
              <w:ind w:right="3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−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формирование перв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оначальных представлений о ком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пьютерной грамотности;</w:t>
            </w:r>
          </w:p>
          <w:p w:rsidR="007B17B0" w:rsidRPr="007B17B0" w:rsidRDefault="007B17B0" w:rsidP="007B17B0">
            <w:pPr>
              <w:tabs>
                <w:tab w:val="left" w:pos="142"/>
                <w:tab w:val="left" w:leader="dot" w:pos="624"/>
                <w:tab w:val="left" w:pos="851"/>
              </w:tabs>
              <w:ind w:right="3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−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развитие познавательных способностей;</w:t>
            </w:r>
          </w:p>
          <w:p w:rsidR="007B17B0" w:rsidRPr="007B17B0" w:rsidRDefault="007B17B0" w:rsidP="007B17B0">
            <w:pPr>
              <w:tabs>
                <w:tab w:val="left" w:pos="142"/>
                <w:tab w:val="left" w:leader="dot" w:pos="624"/>
                <w:tab w:val="left" w:pos="851"/>
              </w:tabs>
              <w:ind w:right="3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−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воспитание стремле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ния к расширению математических 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знаний;</w:t>
            </w:r>
          </w:p>
          <w:p w:rsidR="007B17B0" w:rsidRPr="007B17B0" w:rsidRDefault="007B17B0" w:rsidP="007B17B0">
            <w:pPr>
              <w:tabs>
                <w:tab w:val="left" w:pos="142"/>
                <w:tab w:val="left" w:leader="dot" w:pos="624"/>
                <w:tab w:val="left" w:pos="851"/>
              </w:tabs>
              <w:ind w:right="3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−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формирование критичности мышления;</w:t>
            </w:r>
          </w:p>
          <w:p w:rsidR="007B17B0" w:rsidRPr="007B17B0" w:rsidRDefault="007B17B0" w:rsidP="007B17B0">
            <w:pPr>
              <w:tabs>
                <w:tab w:val="left" w:pos="142"/>
                <w:tab w:val="left" w:leader="dot" w:pos="624"/>
                <w:tab w:val="left" w:pos="851"/>
              </w:tabs>
              <w:ind w:right="3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−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развитие умения арг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ументированно обосновывать и от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стаивать высказанное сужде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ние, оценивать и принимать суж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дения других.</w:t>
            </w:r>
          </w:p>
          <w:p w:rsidR="00BA2C1A" w:rsidRPr="0056252B" w:rsidRDefault="007B17B0" w:rsidP="0056252B">
            <w:pPr>
              <w:tabs>
                <w:tab w:val="left" w:pos="142"/>
                <w:tab w:val="left" w:leader="dot" w:pos="624"/>
                <w:tab w:val="left" w:pos="851"/>
              </w:tabs>
              <w:ind w:right="34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    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Решение названных зад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ач обеспечит осознание младшими 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школьниками универсально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сти математических способов по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знания мира, усвоение н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ачальных математических знаний, 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связей математики с окружа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ющей действительностью и с дру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гими школьными предметами, а также личностную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 xml:space="preserve"> заинтере</w:t>
            </w:r>
            <w:r w:rsidRPr="007B17B0">
              <w:rPr>
                <w:rStyle w:val="Zag11"/>
                <w:rFonts w:ascii="Times New Roman" w:eastAsia="@Arial Unicode MS" w:hAnsi="Times New Roman" w:cs="Times New Roman"/>
                <w:sz w:val="24"/>
                <w:szCs w:val="28"/>
              </w:rPr>
              <w:t>сованность в расширении математических знаний.</w:t>
            </w:r>
          </w:p>
        </w:tc>
      </w:tr>
      <w:tr w:rsidR="0043265A" w:rsidRPr="001846AB" w:rsidTr="003646A1">
        <w:trPr>
          <w:trHeight w:val="1273"/>
        </w:trPr>
        <w:tc>
          <w:tcPr>
            <w:tcW w:w="10031" w:type="dxa"/>
            <w:gridSpan w:val="2"/>
          </w:tcPr>
          <w:p w:rsidR="0043265A" w:rsidRPr="001846AB" w:rsidRDefault="0043265A" w:rsidP="0043265A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1846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паспорт программы,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планируемые результаты освоения учебного предмета, содержание учебного предмета, тематическое планирование, приложения №1, №2</w:t>
            </w:r>
          </w:p>
        </w:tc>
      </w:tr>
    </w:tbl>
    <w:p w:rsidR="001846AB" w:rsidRPr="001846AB" w:rsidRDefault="001846AB" w:rsidP="001846AB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3646A1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AB"/>
    <w:rsid w:val="00002A14"/>
    <w:rsid w:val="00016E30"/>
    <w:rsid w:val="001408E2"/>
    <w:rsid w:val="001551A4"/>
    <w:rsid w:val="0016340C"/>
    <w:rsid w:val="00165736"/>
    <w:rsid w:val="001846AB"/>
    <w:rsid w:val="00187B68"/>
    <w:rsid w:val="00190C34"/>
    <w:rsid w:val="001E58BA"/>
    <w:rsid w:val="002A4C79"/>
    <w:rsid w:val="002E474D"/>
    <w:rsid w:val="00333C1C"/>
    <w:rsid w:val="003646A1"/>
    <w:rsid w:val="00387B42"/>
    <w:rsid w:val="003A1EF2"/>
    <w:rsid w:val="003D47AF"/>
    <w:rsid w:val="0043265A"/>
    <w:rsid w:val="004449A3"/>
    <w:rsid w:val="005234FE"/>
    <w:rsid w:val="00541540"/>
    <w:rsid w:val="0056252B"/>
    <w:rsid w:val="005A19E0"/>
    <w:rsid w:val="005B15E9"/>
    <w:rsid w:val="00602D1E"/>
    <w:rsid w:val="007425D9"/>
    <w:rsid w:val="007B17B0"/>
    <w:rsid w:val="008B269C"/>
    <w:rsid w:val="00953AEC"/>
    <w:rsid w:val="009716A7"/>
    <w:rsid w:val="009E5EB4"/>
    <w:rsid w:val="00A007B1"/>
    <w:rsid w:val="00A03656"/>
    <w:rsid w:val="00B25B3F"/>
    <w:rsid w:val="00B321ED"/>
    <w:rsid w:val="00B83FB9"/>
    <w:rsid w:val="00BA2C1A"/>
    <w:rsid w:val="00C53A71"/>
    <w:rsid w:val="00C53E7E"/>
    <w:rsid w:val="00D112E8"/>
    <w:rsid w:val="00D418CE"/>
    <w:rsid w:val="00D67F8F"/>
    <w:rsid w:val="00E47ADC"/>
    <w:rsid w:val="00EB4114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98381-6AED-490D-BDF8-72C661D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846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  <w:style w:type="paragraph" w:customStyle="1" w:styleId="a7">
    <w:name w:val="Основной"/>
    <w:basedOn w:val="a"/>
    <w:link w:val="a8"/>
    <w:rsid w:val="00602D1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602D1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602D1E"/>
    <w:rPr>
      <w:color w:val="000000"/>
      <w:w w:val="100"/>
    </w:rPr>
  </w:style>
  <w:style w:type="paragraph" w:customStyle="1" w:styleId="Zag3">
    <w:name w:val="Zag_3"/>
    <w:basedOn w:val="a"/>
    <w:uiPriority w:val="99"/>
    <w:rsid w:val="00602D1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002A1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Алексеева</cp:lastModifiedBy>
  <cp:revision>38</cp:revision>
  <dcterms:created xsi:type="dcterms:W3CDTF">2016-10-07T18:55:00Z</dcterms:created>
  <dcterms:modified xsi:type="dcterms:W3CDTF">2022-09-17T21:35:00Z</dcterms:modified>
</cp:coreProperties>
</file>