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854"/>
      </w:tblGrid>
      <w:tr w:rsidR="00D35E28" w:rsidRPr="00FB551C">
        <w:trPr>
          <w:trHeight w:val="2880"/>
          <w:jc w:val="center"/>
        </w:trPr>
        <w:tc>
          <w:tcPr>
            <w:tcW w:w="5000" w:type="pct"/>
          </w:tcPr>
          <w:p w:rsidR="00997C70" w:rsidRDefault="001B2F3B" w:rsidP="00444B87">
            <w:pPr>
              <w:pStyle w:val="af3"/>
              <w:tabs>
                <w:tab w:val="left" w:pos="1134"/>
              </w:tabs>
              <w:spacing w:line="360" w:lineRule="auto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r w:rsidRPr="00FB551C">
              <w:rPr>
                <w:rFonts w:ascii="Times New Roman" w:hAnsi="Times New Roman"/>
                <w:caps/>
                <w:sz w:val="24"/>
                <w:szCs w:val="24"/>
              </w:rPr>
              <w:t>ОБУ «Информационно-технический центр»</w:t>
            </w:r>
          </w:p>
          <w:p w:rsidR="00997C70" w:rsidRDefault="00997C70" w:rsidP="00444B87">
            <w:pPr>
              <w:pStyle w:val="af3"/>
              <w:tabs>
                <w:tab w:val="left" w:pos="1134"/>
              </w:tabs>
              <w:spacing w:line="360" w:lineRule="auto"/>
              <w:ind w:firstLine="709"/>
              <w:jc w:val="right"/>
              <w:rPr>
                <w:szCs w:val="24"/>
              </w:rPr>
            </w:pPr>
          </w:p>
          <w:p w:rsidR="00D35E28" w:rsidRPr="00FB551C" w:rsidRDefault="00D35E28" w:rsidP="00444B87">
            <w:pPr>
              <w:pStyle w:val="af3"/>
              <w:tabs>
                <w:tab w:val="left" w:pos="1134"/>
              </w:tabs>
              <w:spacing w:line="360" w:lineRule="auto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D35E28" w:rsidRPr="00FB551C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D35E28" w:rsidRPr="001E04AD" w:rsidRDefault="00D35E28" w:rsidP="00444B87">
            <w:pPr>
              <w:pStyle w:val="af3"/>
              <w:tabs>
                <w:tab w:val="left" w:pos="1134"/>
              </w:tabs>
              <w:spacing w:line="36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E28" w:rsidRPr="00444B87" w:rsidTr="00D35E28">
        <w:trPr>
          <w:trHeight w:val="1034"/>
          <w:jc w:val="center"/>
        </w:trPr>
        <w:tc>
          <w:tcPr>
            <w:tcW w:w="5000" w:type="pct"/>
            <w:vAlign w:val="center"/>
          </w:tcPr>
          <w:p w:rsidR="00D35E28" w:rsidRPr="00444B87" w:rsidRDefault="00997C70" w:rsidP="009714F5">
            <w:pPr>
              <w:pStyle w:val="af3"/>
              <w:tabs>
                <w:tab w:val="left" w:pos="1134"/>
              </w:tabs>
              <w:spacing w:line="360" w:lineRule="auto"/>
              <w:jc w:val="right"/>
              <w:rPr>
                <w:rFonts w:ascii="Times New Roman" w:hAnsi="Times New Roman"/>
                <w:b/>
                <w:sz w:val="40"/>
                <w:szCs w:val="40"/>
              </w:rPr>
            </w:pPr>
            <w:r w:rsidRPr="00444B87">
              <w:rPr>
                <w:rFonts w:ascii="Times New Roman" w:hAnsi="Times New Roman"/>
                <w:b/>
                <w:sz w:val="40"/>
                <w:szCs w:val="40"/>
              </w:rPr>
              <w:t xml:space="preserve">Руководство </w:t>
            </w:r>
            <w:r w:rsidR="009A3F97">
              <w:rPr>
                <w:rFonts w:ascii="Times New Roman" w:hAnsi="Times New Roman"/>
                <w:b/>
                <w:sz w:val="40"/>
                <w:szCs w:val="40"/>
              </w:rPr>
              <w:t>пользователя</w:t>
            </w:r>
            <w:r w:rsidR="00FA3580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="009714F5">
              <w:rPr>
                <w:rFonts w:ascii="Times New Roman" w:hAnsi="Times New Roman"/>
                <w:b/>
                <w:sz w:val="40"/>
                <w:szCs w:val="40"/>
              </w:rPr>
              <w:t>Системы мониторинга школьного питания</w:t>
            </w:r>
          </w:p>
        </w:tc>
      </w:tr>
      <w:tr w:rsidR="00D35E28" w:rsidRPr="00FB551C">
        <w:trPr>
          <w:trHeight w:val="360"/>
          <w:jc w:val="center"/>
        </w:trPr>
        <w:tc>
          <w:tcPr>
            <w:tcW w:w="5000" w:type="pct"/>
            <w:vAlign w:val="center"/>
          </w:tcPr>
          <w:p w:rsidR="00D35E28" w:rsidRPr="00FB551C" w:rsidRDefault="00D35E28" w:rsidP="008722FF">
            <w:pPr>
              <w:pStyle w:val="af3"/>
              <w:tabs>
                <w:tab w:val="left" w:pos="1134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5E28" w:rsidRPr="00FB551C" w:rsidTr="00997C70">
        <w:trPr>
          <w:trHeight w:val="545"/>
          <w:jc w:val="center"/>
        </w:trPr>
        <w:tc>
          <w:tcPr>
            <w:tcW w:w="5000" w:type="pct"/>
            <w:vAlign w:val="center"/>
          </w:tcPr>
          <w:p w:rsidR="00D35E28" w:rsidRPr="00FB551C" w:rsidRDefault="00D35E28" w:rsidP="008722FF">
            <w:pPr>
              <w:pStyle w:val="af3"/>
              <w:tabs>
                <w:tab w:val="left" w:pos="1134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35E28" w:rsidRPr="00FB551C" w:rsidRDefault="00D35E28" w:rsidP="00997C70">
      <w:pPr>
        <w:tabs>
          <w:tab w:val="left" w:pos="1134"/>
        </w:tabs>
        <w:spacing w:after="0" w:line="360" w:lineRule="auto"/>
        <w:ind w:firstLine="709"/>
        <w:jc w:val="center"/>
        <w:rPr>
          <w:szCs w:val="24"/>
        </w:rPr>
      </w:pPr>
    </w:p>
    <w:p w:rsidR="00D35E28" w:rsidRPr="00FB551C" w:rsidRDefault="00D35E28" w:rsidP="008722FF">
      <w:pPr>
        <w:tabs>
          <w:tab w:val="left" w:pos="1134"/>
        </w:tabs>
        <w:spacing w:after="0" w:line="360" w:lineRule="auto"/>
        <w:ind w:firstLine="709"/>
        <w:jc w:val="both"/>
        <w:rPr>
          <w:szCs w:val="24"/>
        </w:rPr>
      </w:pPr>
    </w:p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9854"/>
      </w:tblGrid>
      <w:tr w:rsidR="00D35E28" w:rsidRPr="00FB551C">
        <w:tc>
          <w:tcPr>
            <w:tcW w:w="5000" w:type="pct"/>
          </w:tcPr>
          <w:p w:rsidR="00D35E28" w:rsidRPr="00FB551C" w:rsidRDefault="001B2F3B" w:rsidP="009714F5">
            <w:pPr>
              <w:pStyle w:val="af3"/>
              <w:tabs>
                <w:tab w:val="left" w:pos="1134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51C">
              <w:rPr>
                <w:rFonts w:ascii="Times New Roman" w:hAnsi="Times New Roman"/>
                <w:sz w:val="24"/>
                <w:szCs w:val="24"/>
              </w:rPr>
              <w:t>Липецк</w:t>
            </w:r>
            <w:r w:rsidR="00D35E28" w:rsidRPr="00FB551C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FB551C">
              <w:rPr>
                <w:rFonts w:ascii="Times New Roman" w:hAnsi="Times New Roman"/>
                <w:sz w:val="24"/>
                <w:szCs w:val="24"/>
              </w:rPr>
              <w:t>2</w:t>
            </w:r>
            <w:r w:rsidR="009714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D2A82" w:rsidRDefault="00D35E28" w:rsidP="008722FF">
      <w:pPr>
        <w:pStyle w:val="afe"/>
        <w:tabs>
          <w:tab w:val="left" w:pos="1134"/>
        </w:tabs>
        <w:spacing w:after="0" w:line="360" w:lineRule="auto"/>
        <w:ind w:firstLine="709"/>
        <w:rPr>
          <w:noProof/>
        </w:rPr>
      </w:pPr>
      <w:r w:rsidRPr="00FB551C">
        <w:rPr>
          <w:szCs w:val="24"/>
        </w:rPr>
        <w:br w:type="page"/>
      </w:r>
      <w:r w:rsidR="00B10478" w:rsidRPr="00B91BA0">
        <w:rPr>
          <w:b/>
          <w:sz w:val="28"/>
          <w:szCs w:val="28"/>
          <w:lang w:eastAsia="ru-RU"/>
        </w:rPr>
        <w:lastRenderedPageBreak/>
        <w:t>СОДЕРЖАНИЕ</w:t>
      </w:r>
      <w:r w:rsidR="00986CC2" w:rsidRPr="00986CC2">
        <w:rPr>
          <w:sz w:val="28"/>
          <w:szCs w:val="28"/>
        </w:rPr>
        <w:fldChar w:fldCharType="begin"/>
      </w:r>
      <w:r w:rsidR="00270106" w:rsidRPr="00B91BA0">
        <w:rPr>
          <w:sz w:val="28"/>
          <w:szCs w:val="28"/>
        </w:rPr>
        <w:instrText xml:space="preserve"> TOC \h \z \t "Стиль подзаголовка;2;Стиль заголовка;1;Стиль подподзаголовка;3" </w:instrText>
      </w:r>
      <w:r w:rsidR="00986CC2" w:rsidRPr="00986CC2">
        <w:rPr>
          <w:sz w:val="28"/>
          <w:szCs w:val="28"/>
        </w:rPr>
        <w:fldChar w:fldCharType="separate"/>
      </w:r>
    </w:p>
    <w:p w:rsidR="00D77BF6" w:rsidRPr="00B91BA0" w:rsidRDefault="00986CC2" w:rsidP="00B91BA0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outlineLvl w:val="0"/>
        <w:rPr>
          <w:sz w:val="28"/>
          <w:szCs w:val="28"/>
        </w:rPr>
      </w:pPr>
      <w:r w:rsidRPr="00B91BA0">
        <w:rPr>
          <w:sz w:val="28"/>
          <w:szCs w:val="28"/>
        </w:rPr>
        <w:fldChar w:fldCharType="end"/>
      </w:r>
    </w:p>
    <w:p w:rsidR="009A3F97" w:rsidRPr="00B91BA0" w:rsidRDefault="00986CC2" w:rsidP="00B91BA0">
      <w:pPr>
        <w:pStyle w:val="13"/>
        <w:tabs>
          <w:tab w:val="left" w:pos="709"/>
          <w:tab w:val="left" w:pos="1134"/>
        </w:tabs>
        <w:rPr>
          <w:rFonts w:ascii="Calibri" w:eastAsia="Times New Roman" w:hAnsi="Calibri"/>
          <w:b w:val="0"/>
          <w:sz w:val="28"/>
          <w:szCs w:val="28"/>
          <w:lang w:eastAsia="ru-RU"/>
        </w:rPr>
      </w:pPr>
      <w:r w:rsidRPr="00B91BA0">
        <w:rPr>
          <w:b w:val="0"/>
          <w:sz w:val="28"/>
          <w:szCs w:val="28"/>
        </w:rPr>
        <w:fldChar w:fldCharType="begin"/>
      </w:r>
      <w:r w:rsidR="00D77BF6" w:rsidRPr="00B91BA0">
        <w:rPr>
          <w:b w:val="0"/>
          <w:sz w:val="28"/>
          <w:szCs w:val="28"/>
        </w:rPr>
        <w:instrText xml:space="preserve"> TOC \o "1-3" \h \z \u </w:instrText>
      </w:r>
      <w:r w:rsidRPr="00B91BA0">
        <w:rPr>
          <w:b w:val="0"/>
          <w:sz w:val="28"/>
          <w:szCs w:val="28"/>
        </w:rPr>
        <w:fldChar w:fldCharType="separate"/>
      </w:r>
      <w:hyperlink w:anchor="_Toc38888475" w:history="1">
        <w:r w:rsidR="009A3F97" w:rsidRPr="00B91BA0">
          <w:rPr>
            <w:rStyle w:val="a9"/>
            <w:b w:val="0"/>
            <w:sz w:val="28"/>
            <w:szCs w:val="28"/>
          </w:rPr>
          <w:t>1</w:t>
        </w:r>
        <w:r w:rsidR="009A3F97" w:rsidRPr="00B91BA0">
          <w:rPr>
            <w:rFonts w:ascii="Calibri" w:eastAsia="Times New Roman" w:hAnsi="Calibri"/>
            <w:b w:val="0"/>
            <w:sz w:val="28"/>
            <w:szCs w:val="28"/>
            <w:lang w:eastAsia="ru-RU"/>
          </w:rPr>
          <w:tab/>
        </w:r>
        <w:r w:rsidR="009A3F97" w:rsidRPr="00B91BA0">
          <w:rPr>
            <w:rStyle w:val="a9"/>
            <w:b w:val="0"/>
            <w:sz w:val="28"/>
            <w:szCs w:val="28"/>
          </w:rPr>
          <w:t>Введение</w:t>
        </w:r>
        <w:r w:rsidR="009A3F97" w:rsidRPr="00B91BA0">
          <w:rPr>
            <w:b w:val="0"/>
            <w:webHidden/>
            <w:sz w:val="28"/>
            <w:szCs w:val="28"/>
          </w:rPr>
          <w:tab/>
        </w:r>
        <w:r w:rsidRPr="00B91BA0">
          <w:rPr>
            <w:b w:val="0"/>
            <w:webHidden/>
            <w:sz w:val="28"/>
            <w:szCs w:val="28"/>
          </w:rPr>
          <w:fldChar w:fldCharType="begin"/>
        </w:r>
        <w:r w:rsidR="009A3F97" w:rsidRPr="00B91BA0">
          <w:rPr>
            <w:b w:val="0"/>
            <w:webHidden/>
            <w:sz w:val="28"/>
            <w:szCs w:val="28"/>
          </w:rPr>
          <w:instrText xml:space="preserve"> PAGEREF _Toc38888475 \h </w:instrText>
        </w:r>
        <w:r w:rsidRPr="00B91BA0">
          <w:rPr>
            <w:b w:val="0"/>
            <w:webHidden/>
            <w:sz w:val="28"/>
            <w:szCs w:val="28"/>
          </w:rPr>
        </w:r>
        <w:r w:rsidRPr="00B91BA0">
          <w:rPr>
            <w:b w:val="0"/>
            <w:webHidden/>
            <w:sz w:val="28"/>
            <w:szCs w:val="28"/>
          </w:rPr>
          <w:fldChar w:fldCharType="separate"/>
        </w:r>
        <w:r w:rsidR="009A3F97" w:rsidRPr="00B91BA0">
          <w:rPr>
            <w:b w:val="0"/>
            <w:webHidden/>
            <w:sz w:val="28"/>
            <w:szCs w:val="28"/>
          </w:rPr>
          <w:t>2</w:t>
        </w:r>
        <w:r w:rsidRPr="00B91BA0">
          <w:rPr>
            <w:b w:val="0"/>
            <w:webHidden/>
            <w:sz w:val="28"/>
            <w:szCs w:val="28"/>
          </w:rPr>
          <w:fldChar w:fldCharType="end"/>
        </w:r>
      </w:hyperlink>
    </w:p>
    <w:p w:rsidR="009A3F97" w:rsidRPr="00B91BA0" w:rsidRDefault="00986CC2" w:rsidP="00B91BA0">
      <w:pPr>
        <w:pStyle w:val="23"/>
        <w:tabs>
          <w:tab w:val="left" w:pos="709"/>
          <w:tab w:val="left" w:pos="1134"/>
          <w:tab w:val="left" w:pos="1320"/>
          <w:tab w:val="right" w:leader="dot" w:pos="9628"/>
        </w:tabs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38888476" w:history="1">
        <w:r w:rsidR="009A3F97" w:rsidRPr="00B91BA0">
          <w:rPr>
            <w:rStyle w:val="a9"/>
            <w:noProof/>
            <w:sz w:val="28"/>
            <w:szCs w:val="28"/>
          </w:rPr>
          <w:t>1.1</w:t>
        </w:r>
        <w:r w:rsidR="009A3F97" w:rsidRPr="00B91BA0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9A3F97" w:rsidRPr="00B91BA0">
          <w:rPr>
            <w:rStyle w:val="a9"/>
            <w:noProof/>
            <w:sz w:val="28"/>
            <w:szCs w:val="28"/>
          </w:rPr>
          <w:t>Область применения</w:t>
        </w:r>
        <w:r w:rsidR="009A3F97" w:rsidRPr="00B91BA0">
          <w:rPr>
            <w:noProof/>
            <w:webHidden/>
            <w:sz w:val="28"/>
            <w:szCs w:val="28"/>
          </w:rPr>
          <w:tab/>
        </w:r>
        <w:r w:rsidRPr="00B91BA0">
          <w:rPr>
            <w:noProof/>
            <w:webHidden/>
            <w:sz w:val="28"/>
            <w:szCs w:val="28"/>
          </w:rPr>
          <w:fldChar w:fldCharType="begin"/>
        </w:r>
        <w:r w:rsidR="009A3F97" w:rsidRPr="00B91BA0">
          <w:rPr>
            <w:noProof/>
            <w:webHidden/>
            <w:sz w:val="28"/>
            <w:szCs w:val="28"/>
          </w:rPr>
          <w:instrText xml:space="preserve"> PAGEREF _Toc38888476 \h </w:instrText>
        </w:r>
        <w:r w:rsidRPr="00B91BA0">
          <w:rPr>
            <w:noProof/>
            <w:webHidden/>
            <w:sz w:val="28"/>
            <w:szCs w:val="28"/>
          </w:rPr>
        </w:r>
        <w:r w:rsidRPr="00B91BA0">
          <w:rPr>
            <w:noProof/>
            <w:webHidden/>
            <w:sz w:val="28"/>
            <w:szCs w:val="28"/>
          </w:rPr>
          <w:fldChar w:fldCharType="separate"/>
        </w:r>
        <w:r w:rsidR="009A3F97" w:rsidRPr="00B91BA0">
          <w:rPr>
            <w:noProof/>
            <w:webHidden/>
            <w:sz w:val="28"/>
            <w:szCs w:val="28"/>
          </w:rPr>
          <w:t>2</w:t>
        </w:r>
        <w:r w:rsidRPr="00B91BA0">
          <w:rPr>
            <w:noProof/>
            <w:webHidden/>
            <w:sz w:val="28"/>
            <w:szCs w:val="28"/>
          </w:rPr>
          <w:fldChar w:fldCharType="end"/>
        </w:r>
      </w:hyperlink>
    </w:p>
    <w:p w:rsidR="009A3F97" w:rsidRPr="00B91BA0" w:rsidRDefault="00986CC2" w:rsidP="00B91BA0">
      <w:pPr>
        <w:pStyle w:val="23"/>
        <w:tabs>
          <w:tab w:val="left" w:pos="709"/>
          <w:tab w:val="left" w:pos="1134"/>
          <w:tab w:val="left" w:pos="1320"/>
          <w:tab w:val="right" w:leader="dot" w:pos="9628"/>
        </w:tabs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38888478" w:history="1">
        <w:r w:rsidR="009A3F97" w:rsidRPr="00B91BA0">
          <w:rPr>
            <w:rStyle w:val="a9"/>
            <w:noProof/>
            <w:sz w:val="28"/>
            <w:szCs w:val="28"/>
          </w:rPr>
          <w:t>1.2</w:t>
        </w:r>
        <w:r w:rsidR="009A3F97" w:rsidRPr="00B91BA0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9A3F97" w:rsidRPr="00B91BA0">
          <w:rPr>
            <w:rStyle w:val="a9"/>
            <w:noProof/>
            <w:sz w:val="28"/>
            <w:szCs w:val="28"/>
          </w:rPr>
          <w:t>Поддерживаемые браузеры</w:t>
        </w:r>
        <w:r w:rsidR="009A3F97" w:rsidRPr="00B91BA0">
          <w:rPr>
            <w:noProof/>
            <w:webHidden/>
            <w:sz w:val="28"/>
            <w:szCs w:val="28"/>
          </w:rPr>
          <w:tab/>
        </w:r>
        <w:r w:rsidRPr="00B91BA0">
          <w:rPr>
            <w:noProof/>
            <w:webHidden/>
            <w:sz w:val="28"/>
            <w:szCs w:val="28"/>
          </w:rPr>
          <w:fldChar w:fldCharType="begin"/>
        </w:r>
        <w:r w:rsidR="009A3F97" w:rsidRPr="00B91BA0">
          <w:rPr>
            <w:noProof/>
            <w:webHidden/>
            <w:sz w:val="28"/>
            <w:szCs w:val="28"/>
          </w:rPr>
          <w:instrText xml:space="preserve"> PAGEREF _Toc38888478 \h </w:instrText>
        </w:r>
        <w:r w:rsidRPr="00B91BA0">
          <w:rPr>
            <w:noProof/>
            <w:webHidden/>
            <w:sz w:val="28"/>
            <w:szCs w:val="28"/>
          </w:rPr>
        </w:r>
        <w:r w:rsidRPr="00B91BA0">
          <w:rPr>
            <w:noProof/>
            <w:webHidden/>
            <w:sz w:val="28"/>
            <w:szCs w:val="28"/>
          </w:rPr>
          <w:fldChar w:fldCharType="separate"/>
        </w:r>
        <w:r w:rsidR="009A3F97" w:rsidRPr="00B91BA0">
          <w:rPr>
            <w:noProof/>
            <w:webHidden/>
            <w:sz w:val="28"/>
            <w:szCs w:val="28"/>
          </w:rPr>
          <w:t>2</w:t>
        </w:r>
        <w:r w:rsidRPr="00B91BA0">
          <w:rPr>
            <w:noProof/>
            <w:webHidden/>
            <w:sz w:val="28"/>
            <w:szCs w:val="28"/>
          </w:rPr>
          <w:fldChar w:fldCharType="end"/>
        </w:r>
      </w:hyperlink>
    </w:p>
    <w:p w:rsidR="009A3F97" w:rsidRPr="00B91BA0" w:rsidRDefault="00986CC2" w:rsidP="00B91BA0">
      <w:pPr>
        <w:pStyle w:val="13"/>
        <w:tabs>
          <w:tab w:val="left" w:pos="709"/>
          <w:tab w:val="left" w:pos="1134"/>
        </w:tabs>
        <w:rPr>
          <w:rFonts w:ascii="Calibri" w:eastAsia="Times New Roman" w:hAnsi="Calibri"/>
          <w:b w:val="0"/>
          <w:sz w:val="28"/>
          <w:szCs w:val="28"/>
          <w:lang w:eastAsia="ru-RU"/>
        </w:rPr>
      </w:pPr>
      <w:hyperlink w:anchor="_Toc38888479" w:history="1">
        <w:r w:rsidR="009A3F97" w:rsidRPr="00B91BA0">
          <w:rPr>
            <w:rStyle w:val="a9"/>
            <w:b w:val="0"/>
            <w:sz w:val="28"/>
            <w:szCs w:val="28"/>
          </w:rPr>
          <w:t>2</w:t>
        </w:r>
        <w:r w:rsidR="009A3F97" w:rsidRPr="00B91BA0">
          <w:rPr>
            <w:rFonts w:ascii="Calibri" w:eastAsia="Times New Roman" w:hAnsi="Calibri"/>
            <w:b w:val="0"/>
            <w:sz w:val="28"/>
            <w:szCs w:val="28"/>
            <w:lang w:eastAsia="ru-RU"/>
          </w:rPr>
          <w:tab/>
        </w:r>
        <w:r w:rsidR="009A3F97" w:rsidRPr="00B91BA0">
          <w:rPr>
            <w:rStyle w:val="a9"/>
            <w:b w:val="0"/>
            <w:sz w:val="28"/>
            <w:szCs w:val="28"/>
          </w:rPr>
          <w:t>Подготовка к работе</w:t>
        </w:r>
        <w:r w:rsidR="009A3F97" w:rsidRPr="00B91BA0">
          <w:rPr>
            <w:b w:val="0"/>
            <w:webHidden/>
            <w:sz w:val="28"/>
            <w:szCs w:val="28"/>
          </w:rPr>
          <w:tab/>
        </w:r>
        <w:r w:rsidR="00ED2A82">
          <w:rPr>
            <w:b w:val="0"/>
            <w:webHidden/>
            <w:sz w:val="28"/>
            <w:szCs w:val="28"/>
          </w:rPr>
          <w:t>3</w:t>
        </w:r>
      </w:hyperlink>
    </w:p>
    <w:p w:rsidR="009A3F97" w:rsidRPr="00B91BA0" w:rsidRDefault="00986CC2" w:rsidP="00B91BA0">
      <w:pPr>
        <w:pStyle w:val="23"/>
        <w:tabs>
          <w:tab w:val="left" w:pos="709"/>
          <w:tab w:val="left" w:pos="1134"/>
          <w:tab w:val="left" w:pos="1320"/>
          <w:tab w:val="right" w:leader="dot" w:pos="9628"/>
        </w:tabs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38888480" w:history="1">
        <w:r w:rsidR="009A3F97" w:rsidRPr="00B91BA0">
          <w:rPr>
            <w:rStyle w:val="a9"/>
            <w:noProof/>
            <w:sz w:val="28"/>
            <w:szCs w:val="28"/>
          </w:rPr>
          <w:t>2.1</w:t>
        </w:r>
        <w:r w:rsidR="009A3F97" w:rsidRPr="00B91BA0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9A3F97" w:rsidRPr="00B91BA0">
          <w:rPr>
            <w:rStyle w:val="a9"/>
            <w:noProof/>
            <w:sz w:val="28"/>
            <w:szCs w:val="28"/>
          </w:rPr>
          <w:t xml:space="preserve">Вход в систему через </w:t>
        </w:r>
        <w:r w:rsidR="00954910" w:rsidRPr="00B91BA0">
          <w:rPr>
            <w:rStyle w:val="a9"/>
            <w:noProof/>
            <w:sz w:val="28"/>
            <w:szCs w:val="28"/>
            <w:lang w:val="en-US"/>
          </w:rPr>
          <w:t>QR-</w:t>
        </w:r>
        <w:r w:rsidR="00954910" w:rsidRPr="00B91BA0">
          <w:rPr>
            <w:rStyle w:val="a9"/>
            <w:noProof/>
            <w:sz w:val="28"/>
            <w:szCs w:val="28"/>
          </w:rPr>
          <w:t>код</w:t>
        </w:r>
        <w:r w:rsidR="009A3F97" w:rsidRPr="00B91BA0">
          <w:rPr>
            <w:noProof/>
            <w:webHidden/>
            <w:sz w:val="28"/>
            <w:szCs w:val="28"/>
          </w:rPr>
          <w:tab/>
        </w:r>
        <w:r w:rsidR="00ED2A82">
          <w:rPr>
            <w:noProof/>
            <w:webHidden/>
            <w:sz w:val="28"/>
            <w:szCs w:val="28"/>
          </w:rPr>
          <w:t>3</w:t>
        </w:r>
      </w:hyperlink>
    </w:p>
    <w:p w:rsidR="009A3F97" w:rsidRPr="00B91BA0" w:rsidRDefault="00986CC2" w:rsidP="00B91BA0">
      <w:pPr>
        <w:pStyle w:val="13"/>
        <w:tabs>
          <w:tab w:val="left" w:pos="709"/>
          <w:tab w:val="left" w:pos="1134"/>
        </w:tabs>
        <w:rPr>
          <w:rFonts w:ascii="Calibri" w:eastAsia="Times New Roman" w:hAnsi="Calibri"/>
          <w:b w:val="0"/>
          <w:sz w:val="28"/>
          <w:szCs w:val="28"/>
          <w:lang w:eastAsia="ru-RU"/>
        </w:rPr>
      </w:pPr>
      <w:hyperlink w:anchor="_Toc38888484" w:history="1">
        <w:r w:rsidR="009A3F97" w:rsidRPr="00B91BA0">
          <w:rPr>
            <w:rStyle w:val="a9"/>
            <w:b w:val="0"/>
            <w:sz w:val="28"/>
            <w:szCs w:val="28"/>
          </w:rPr>
          <w:t>3</w:t>
        </w:r>
        <w:r w:rsidR="009A3F97" w:rsidRPr="00B91BA0">
          <w:rPr>
            <w:rFonts w:ascii="Calibri" w:eastAsia="Times New Roman" w:hAnsi="Calibri"/>
            <w:b w:val="0"/>
            <w:sz w:val="28"/>
            <w:szCs w:val="28"/>
            <w:lang w:eastAsia="ru-RU"/>
          </w:rPr>
          <w:tab/>
        </w:r>
        <w:r w:rsidR="009A3F97" w:rsidRPr="00B91BA0">
          <w:rPr>
            <w:rStyle w:val="a9"/>
            <w:b w:val="0"/>
            <w:sz w:val="28"/>
            <w:szCs w:val="28"/>
          </w:rPr>
          <w:t>Главная страница</w:t>
        </w:r>
        <w:r w:rsidR="009A3F97" w:rsidRPr="00B91BA0">
          <w:rPr>
            <w:b w:val="0"/>
            <w:webHidden/>
            <w:sz w:val="28"/>
            <w:szCs w:val="28"/>
          </w:rPr>
          <w:tab/>
        </w:r>
        <w:r w:rsidR="00ED2A82">
          <w:rPr>
            <w:b w:val="0"/>
            <w:webHidden/>
            <w:sz w:val="28"/>
            <w:szCs w:val="28"/>
          </w:rPr>
          <w:t>4</w:t>
        </w:r>
      </w:hyperlink>
    </w:p>
    <w:p w:rsidR="009A3F97" w:rsidRPr="00B91BA0" w:rsidRDefault="00986CC2" w:rsidP="00B91BA0">
      <w:pPr>
        <w:pStyle w:val="13"/>
        <w:tabs>
          <w:tab w:val="left" w:pos="709"/>
          <w:tab w:val="left" w:pos="1134"/>
        </w:tabs>
        <w:rPr>
          <w:rFonts w:ascii="Calibri" w:eastAsia="Times New Roman" w:hAnsi="Calibri"/>
          <w:b w:val="0"/>
          <w:sz w:val="28"/>
          <w:szCs w:val="28"/>
          <w:lang w:eastAsia="ru-RU"/>
        </w:rPr>
      </w:pPr>
      <w:hyperlink w:anchor="_Toc38888495" w:history="1">
        <w:r w:rsidR="009A3F97" w:rsidRPr="00B91BA0">
          <w:rPr>
            <w:rStyle w:val="a9"/>
            <w:b w:val="0"/>
            <w:sz w:val="28"/>
            <w:szCs w:val="28"/>
          </w:rPr>
          <w:t>4</w:t>
        </w:r>
        <w:r w:rsidR="009A3F97" w:rsidRPr="00B91BA0">
          <w:rPr>
            <w:rFonts w:ascii="Calibri" w:eastAsia="Times New Roman" w:hAnsi="Calibri"/>
            <w:b w:val="0"/>
            <w:sz w:val="28"/>
            <w:szCs w:val="28"/>
            <w:lang w:eastAsia="ru-RU"/>
          </w:rPr>
          <w:tab/>
        </w:r>
        <w:r w:rsidR="00667A07" w:rsidRPr="00B91BA0">
          <w:rPr>
            <w:rStyle w:val="a9"/>
            <w:b w:val="0"/>
            <w:sz w:val="28"/>
            <w:szCs w:val="28"/>
          </w:rPr>
          <w:t>Форма оценки качества питания</w:t>
        </w:r>
        <w:r w:rsidR="009A3F97" w:rsidRPr="00B91BA0">
          <w:rPr>
            <w:b w:val="0"/>
            <w:webHidden/>
            <w:sz w:val="28"/>
            <w:szCs w:val="28"/>
          </w:rPr>
          <w:tab/>
        </w:r>
        <w:r w:rsidR="00ED2A82">
          <w:rPr>
            <w:b w:val="0"/>
            <w:webHidden/>
            <w:sz w:val="28"/>
            <w:szCs w:val="28"/>
          </w:rPr>
          <w:t>5</w:t>
        </w:r>
      </w:hyperlink>
    </w:p>
    <w:p w:rsidR="009A3F97" w:rsidRPr="00B91BA0" w:rsidRDefault="00986CC2" w:rsidP="00B91BA0">
      <w:pPr>
        <w:pStyle w:val="23"/>
        <w:tabs>
          <w:tab w:val="left" w:pos="709"/>
          <w:tab w:val="left" w:pos="1134"/>
          <w:tab w:val="left" w:pos="1320"/>
          <w:tab w:val="right" w:leader="dot" w:pos="9628"/>
        </w:tabs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38888499" w:history="1">
        <w:r w:rsidR="009A3F97" w:rsidRPr="00B91BA0">
          <w:rPr>
            <w:rStyle w:val="a9"/>
            <w:noProof/>
            <w:sz w:val="28"/>
            <w:szCs w:val="28"/>
          </w:rPr>
          <w:t>4.1</w:t>
        </w:r>
        <w:r w:rsidR="009A3F97" w:rsidRPr="00B91BA0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667A07" w:rsidRPr="00B91BA0">
          <w:rPr>
            <w:rStyle w:val="a9"/>
            <w:noProof/>
            <w:sz w:val="28"/>
            <w:szCs w:val="28"/>
          </w:rPr>
          <w:t>Этап включения модуля геолокации устройства пользователя</w:t>
        </w:r>
        <w:r w:rsidR="009A3F97" w:rsidRPr="00B91BA0">
          <w:rPr>
            <w:noProof/>
            <w:webHidden/>
            <w:sz w:val="28"/>
            <w:szCs w:val="28"/>
          </w:rPr>
          <w:tab/>
        </w:r>
        <w:r w:rsidR="00ED2A82">
          <w:rPr>
            <w:noProof/>
            <w:webHidden/>
            <w:sz w:val="28"/>
            <w:szCs w:val="28"/>
          </w:rPr>
          <w:t>6</w:t>
        </w:r>
      </w:hyperlink>
    </w:p>
    <w:p w:rsidR="009A3F97" w:rsidRPr="00B91BA0" w:rsidRDefault="00986CC2" w:rsidP="00B91BA0">
      <w:pPr>
        <w:pStyle w:val="23"/>
        <w:tabs>
          <w:tab w:val="left" w:pos="709"/>
          <w:tab w:val="left" w:pos="1134"/>
          <w:tab w:val="left" w:pos="1320"/>
          <w:tab w:val="right" w:leader="dot" w:pos="9628"/>
        </w:tabs>
        <w:rPr>
          <w:rStyle w:val="a9"/>
          <w:noProof/>
          <w:sz w:val="28"/>
          <w:szCs w:val="28"/>
        </w:rPr>
      </w:pPr>
      <w:hyperlink w:anchor="_Toc38888502" w:history="1">
        <w:r w:rsidR="009A3F97" w:rsidRPr="00B91BA0">
          <w:rPr>
            <w:rStyle w:val="a9"/>
            <w:noProof/>
            <w:sz w:val="28"/>
            <w:szCs w:val="28"/>
          </w:rPr>
          <w:t>4.2</w:t>
        </w:r>
        <w:r w:rsidR="009A3F97" w:rsidRPr="00B91BA0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667A07" w:rsidRPr="00B91BA0">
          <w:rPr>
            <w:rStyle w:val="a9"/>
            <w:noProof/>
            <w:sz w:val="28"/>
            <w:szCs w:val="28"/>
          </w:rPr>
          <w:t>Этап выбора бинарной оценки качества питания</w:t>
        </w:r>
        <w:r w:rsidR="009A3F97" w:rsidRPr="00B91BA0">
          <w:rPr>
            <w:noProof/>
            <w:webHidden/>
            <w:sz w:val="28"/>
            <w:szCs w:val="28"/>
          </w:rPr>
          <w:tab/>
        </w:r>
        <w:r w:rsidR="00ED2A82">
          <w:rPr>
            <w:noProof/>
            <w:webHidden/>
            <w:sz w:val="28"/>
            <w:szCs w:val="28"/>
          </w:rPr>
          <w:t>8</w:t>
        </w:r>
      </w:hyperlink>
    </w:p>
    <w:p w:rsidR="00667A07" w:rsidRPr="00B91BA0" w:rsidRDefault="00986CC2" w:rsidP="00B91BA0">
      <w:pPr>
        <w:pStyle w:val="23"/>
        <w:tabs>
          <w:tab w:val="left" w:pos="709"/>
          <w:tab w:val="left" w:pos="1134"/>
          <w:tab w:val="left" w:pos="1320"/>
          <w:tab w:val="right" w:leader="dot" w:pos="9628"/>
        </w:tabs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38888502" w:history="1">
        <w:r w:rsidR="00667A07" w:rsidRPr="00B91BA0">
          <w:rPr>
            <w:rStyle w:val="a9"/>
            <w:noProof/>
            <w:sz w:val="28"/>
            <w:szCs w:val="28"/>
          </w:rPr>
          <w:t>4.3</w:t>
        </w:r>
        <w:r w:rsidR="00667A07" w:rsidRPr="00B91BA0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667A07" w:rsidRPr="00B91BA0">
          <w:rPr>
            <w:rStyle w:val="a9"/>
            <w:noProof/>
            <w:sz w:val="28"/>
            <w:szCs w:val="28"/>
          </w:rPr>
          <w:t>Этап загрузки графического изображения питания</w:t>
        </w:r>
        <w:r w:rsidR="00667A07" w:rsidRPr="00B91BA0">
          <w:rPr>
            <w:noProof/>
            <w:webHidden/>
            <w:sz w:val="28"/>
            <w:szCs w:val="28"/>
          </w:rPr>
          <w:tab/>
        </w:r>
        <w:r w:rsidR="00ED2A82">
          <w:rPr>
            <w:noProof/>
            <w:webHidden/>
            <w:sz w:val="28"/>
            <w:szCs w:val="28"/>
          </w:rPr>
          <w:t>9</w:t>
        </w:r>
      </w:hyperlink>
    </w:p>
    <w:p w:rsidR="00667A07" w:rsidRPr="00B91BA0" w:rsidRDefault="00986CC2" w:rsidP="00B91BA0">
      <w:pPr>
        <w:pStyle w:val="23"/>
        <w:tabs>
          <w:tab w:val="left" w:pos="709"/>
          <w:tab w:val="left" w:pos="1134"/>
          <w:tab w:val="left" w:pos="1320"/>
          <w:tab w:val="right" w:leader="dot" w:pos="9628"/>
        </w:tabs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38888502" w:history="1">
        <w:r w:rsidR="00667A07" w:rsidRPr="00B91BA0">
          <w:rPr>
            <w:rStyle w:val="a9"/>
            <w:noProof/>
            <w:sz w:val="28"/>
            <w:szCs w:val="28"/>
          </w:rPr>
          <w:t>4.4</w:t>
        </w:r>
        <w:r w:rsidR="00667A07" w:rsidRPr="00B91BA0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667A07" w:rsidRPr="00B91BA0">
          <w:rPr>
            <w:rStyle w:val="a9"/>
            <w:noProof/>
            <w:sz w:val="28"/>
            <w:szCs w:val="28"/>
          </w:rPr>
          <w:t>Этап заполнения текстового описания оценки качества питания (при выборе отрицательной оценки)</w:t>
        </w:r>
        <w:r w:rsidR="00667A07" w:rsidRPr="00B91BA0">
          <w:rPr>
            <w:noProof/>
            <w:webHidden/>
            <w:sz w:val="28"/>
            <w:szCs w:val="28"/>
          </w:rPr>
          <w:tab/>
        </w:r>
        <w:r w:rsidR="00ED2A82">
          <w:rPr>
            <w:noProof/>
            <w:webHidden/>
            <w:sz w:val="28"/>
            <w:szCs w:val="28"/>
          </w:rPr>
          <w:t>10</w:t>
        </w:r>
      </w:hyperlink>
    </w:p>
    <w:p w:rsidR="00667A07" w:rsidRPr="00B91BA0" w:rsidRDefault="00986CC2" w:rsidP="00B91BA0">
      <w:pPr>
        <w:pStyle w:val="23"/>
        <w:tabs>
          <w:tab w:val="left" w:pos="709"/>
          <w:tab w:val="left" w:pos="1134"/>
          <w:tab w:val="left" w:pos="1320"/>
          <w:tab w:val="right" w:leader="dot" w:pos="9628"/>
        </w:tabs>
        <w:rPr>
          <w:rFonts w:ascii="Calibri" w:eastAsia="Times New Roman" w:hAnsi="Calibri"/>
          <w:noProof/>
          <w:sz w:val="28"/>
          <w:szCs w:val="28"/>
          <w:lang w:eastAsia="ru-RU"/>
        </w:rPr>
      </w:pPr>
      <w:hyperlink w:anchor="_Toc38888502" w:history="1">
        <w:r w:rsidR="00667A07" w:rsidRPr="00B91BA0">
          <w:rPr>
            <w:rStyle w:val="a9"/>
            <w:noProof/>
            <w:sz w:val="28"/>
            <w:szCs w:val="28"/>
          </w:rPr>
          <w:t>4.5</w:t>
        </w:r>
        <w:r w:rsidR="00667A07" w:rsidRPr="00B91BA0">
          <w:rPr>
            <w:rFonts w:ascii="Calibri" w:eastAsia="Times New Roman" w:hAnsi="Calibri"/>
            <w:noProof/>
            <w:sz w:val="28"/>
            <w:szCs w:val="28"/>
            <w:lang w:eastAsia="ru-RU"/>
          </w:rPr>
          <w:tab/>
        </w:r>
        <w:r w:rsidR="00667A07" w:rsidRPr="00B91BA0">
          <w:rPr>
            <w:rStyle w:val="a9"/>
            <w:noProof/>
            <w:sz w:val="28"/>
            <w:szCs w:val="28"/>
          </w:rPr>
          <w:t>Этап завершения отправки оценки</w:t>
        </w:r>
        <w:r w:rsidR="00667A07" w:rsidRPr="00B91BA0">
          <w:rPr>
            <w:noProof/>
            <w:webHidden/>
            <w:sz w:val="28"/>
            <w:szCs w:val="28"/>
          </w:rPr>
          <w:tab/>
        </w:r>
        <w:r w:rsidR="00ED2A82">
          <w:rPr>
            <w:noProof/>
            <w:webHidden/>
            <w:sz w:val="28"/>
            <w:szCs w:val="28"/>
          </w:rPr>
          <w:t>11</w:t>
        </w:r>
      </w:hyperlink>
    </w:p>
    <w:p w:rsidR="00667A07" w:rsidRPr="00997C70" w:rsidRDefault="00986CC2" w:rsidP="00B91BA0">
      <w:pPr>
        <w:tabs>
          <w:tab w:val="left" w:pos="709"/>
          <w:tab w:val="left" w:pos="1134"/>
        </w:tabs>
        <w:ind w:firstLine="0"/>
        <w:rPr>
          <w:szCs w:val="24"/>
        </w:rPr>
      </w:pPr>
      <w:r w:rsidRPr="00B91BA0">
        <w:rPr>
          <w:sz w:val="28"/>
          <w:szCs w:val="28"/>
        </w:rPr>
        <w:fldChar w:fldCharType="end"/>
      </w:r>
    </w:p>
    <w:p w:rsidR="008B5949" w:rsidRPr="00997C70" w:rsidRDefault="008B5949" w:rsidP="008722FF">
      <w:pPr>
        <w:tabs>
          <w:tab w:val="left" w:pos="1134"/>
        </w:tabs>
        <w:spacing w:after="0" w:line="360" w:lineRule="auto"/>
        <w:ind w:firstLine="709"/>
        <w:jc w:val="both"/>
        <w:outlineLvl w:val="0"/>
        <w:rPr>
          <w:szCs w:val="24"/>
        </w:rPr>
      </w:pPr>
    </w:p>
    <w:p w:rsidR="002E3087" w:rsidRPr="00B91BA0" w:rsidRDefault="000878B5" w:rsidP="00ED2A82">
      <w:pPr>
        <w:pStyle w:val="afa"/>
        <w:tabs>
          <w:tab w:val="left" w:pos="851"/>
        </w:tabs>
        <w:spacing w:after="0" w:line="480" w:lineRule="auto"/>
        <w:ind w:left="0" w:firstLine="567"/>
        <w:rPr>
          <w:sz w:val="28"/>
          <w:szCs w:val="28"/>
        </w:rPr>
      </w:pPr>
      <w:r w:rsidRPr="00FB551C">
        <w:br w:type="page"/>
      </w:r>
      <w:bookmarkStart w:id="0" w:name="_Toc38634840"/>
      <w:bookmarkStart w:id="1" w:name="_Toc38888475"/>
      <w:bookmarkStart w:id="2" w:name="_Toc77863485"/>
      <w:r w:rsidR="007D050D" w:rsidRPr="00B91BA0">
        <w:rPr>
          <w:sz w:val="28"/>
          <w:szCs w:val="28"/>
          <w:lang w:val="ru-RU"/>
        </w:rPr>
        <w:lastRenderedPageBreak/>
        <w:t>В</w:t>
      </w:r>
      <w:r w:rsidR="007D050D" w:rsidRPr="00B91BA0">
        <w:rPr>
          <w:sz w:val="28"/>
          <w:szCs w:val="28"/>
        </w:rPr>
        <w:t>ведение</w:t>
      </w:r>
      <w:bookmarkEnd w:id="0"/>
      <w:bookmarkEnd w:id="1"/>
      <w:bookmarkEnd w:id="2"/>
    </w:p>
    <w:p w:rsidR="00D946E1" w:rsidRPr="00B91BA0" w:rsidRDefault="00D946E1" w:rsidP="00ED2A82">
      <w:pPr>
        <w:pStyle w:val="af8"/>
        <w:tabs>
          <w:tab w:val="left" w:pos="993"/>
        </w:tabs>
        <w:spacing w:after="0" w:line="480" w:lineRule="auto"/>
        <w:ind w:left="0" w:firstLine="567"/>
        <w:rPr>
          <w:sz w:val="28"/>
          <w:szCs w:val="28"/>
        </w:rPr>
      </w:pPr>
      <w:bookmarkStart w:id="3" w:name="_Toc340650365"/>
      <w:bookmarkStart w:id="4" w:name="_Toc347082672"/>
      <w:bookmarkStart w:id="5" w:name="_Toc361130568"/>
      <w:bookmarkStart w:id="6" w:name="_Toc38634841"/>
      <w:bookmarkStart w:id="7" w:name="_Toc38888476"/>
      <w:bookmarkStart w:id="8" w:name="_Toc77863486"/>
      <w:r w:rsidRPr="00B91BA0">
        <w:rPr>
          <w:sz w:val="28"/>
          <w:szCs w:val="28"/>
        </w:rPr>
        <w:t>Область применения</w:t>
      </w:r>
      <w:bookmarkEnd w:id="3"/>
      <w:bookmarkEnd w:id="4"/>
      <w:bookmarkEnd w:id="5"/>
      <w:bookmarkEnd w:id="6"/>
      <w:bookmarkEnd w:id="7"/>
      <w:bookmarkEnd w:id="8"/>
    </w:p>
    <w:p w:rsidR="00852A5C" w:rsidRPr="00B91BA0" w:rsidRDefault="00852A5C" w:rsidP="009A3F97">
      <w:pPr>
        <w:pStyle w:val="af8"/>
        <w:numPr>
          <w:ilvl w:val="0"/>
          <w:numId w:val="0"/>
        </w:numPr>
        <w:tabs>
          <w:tab w:val="left" w:pos="1134"/>
        </w:tabs>
        <w:spacing w:after="0"/>
        <w:ind w:firstLine="567"/>
        <w:rPr>
          <w:b w:val="0"/>
          <w:sz w:val="28"/>
          <w:szCs w:val="28"/>
          <w:lang w:val="ru-RU"/>
        </w:rPr>
      </w:pPr>
      <w:bookmarkStart w:id="9" w:name="_Toc77863487"/>
      <w:bookmarkStart w:id="10" w:name="_Toc38888477"/>
      <w:r w:rsidRPr="00B91BA0">
        <w:rPr>
          <w:b w:val="0"/>
          <w:sz w:val="28"/>
          <w:szCs w:val="28"/>
          <w:lang w:val="ru-RU"/>
        </w:rPr>
        <w:t xml:space="preserve">Система мониторинга школьного питания обеспечивает возможность школьникам оставить отзыв </w:t>
      </w:r>
      <w:r w:rsidR="00057935" w:rsidRPr="00B91BA0">
        <w:rPr>
          <w:b w:val="0"/>
          <w:sz w:val="28"/>
          <w:szCs w:val="28"/>
          <w:lang w:val="ru-RU"/>
        </w:rPr>
        <w:t>по качеству питания в учебных учреждениях.</w:t>
      </w:r>
      <w:bookmarkEnd w:id="9"/>
    </w:p>
    <w:bookmarkEnd w:id="10"/>
    <w:p w:rsidR="00E6127D" w:rsidRDefault="00E6127D" w:rsidP="009A3F97">
      <w:pPr>
        <w:pStyle w:val="20"/>
        <w:numPr>
          <w:ilvl w:val="0"/>
          <w:numId w:val="0"/>
        </w:numPr>
        <w:tabs>
          <w:tab w:val="left" w:pos="1134"/>
        </w:tabs>
        <w:spacing w:after="0" w:line="360" w:lineRule="auto"/>
        <w:rPr>
          <w:sz w:val="28"/>
          <w:szCs w:val="28"/>
          <w:highlight w:val="yellow"/>
          <w:lang w:val="ru-RU"/>
        </w:rPr>
      </w:pPr>
    </w:p>
    <w:p w:rsidR="00ED2A82" w:rsidRPr="00B91BA0" w:rsidRDefault="00ED2A82" w:rsidP="009A3F97">
      <w:pPr>
        <w:pStyle w:val="20"/>
        <w:numPr>
          <w:ilvl w:val="0"/>
          <w:numId w:val="0"/>
        </w:numPr>
        <w:tabs>
          <w:tab w:val="left" w:pos="1134"/>
        </w:tabs>
        <w:spacing w:after="0" w:line="360" w:lineRule="auto"/>
        <w:rPr>
          <w:sz w:val="28"/>
          <w:szCs w:val="28"/>
          <w:highlight w:val="yellow"/>
          <w:lang w:val="ru-RU"/>
        </w:rPr>
      </w:pPr>
    </w:p>
    <w:p w:rsidR="00E6127D" w:rsidRPr="00B91BA0" w:rsidRDefault="00E6127D" w:rsidP="00B91BA0">
      <w:pPr>
        <w:pStyle w:val="af8"/>
        <w:tabs>
          <w:tab w:val="left" w:pos="993"/>
        </w:tabs>
        <w:spacing w:after="0"/>
        <w:ind w:left="0" w:firstLine="567"/>
        <w:rPr>
          <w:sz w:val="28"/>
          <w:szCs w:val="28"/>
        </w:rPr>
      </w:pPr>
      <w:bookmarkStart w:id="11" w:name="_Toc38634851"/>
      <w:bookmarkStart w:id="12" w:name="_Toc38888478"/>
      <w:bookmarkStart w:id="13" w:name="_Toc77863488"/>
      <w:r w:rsidRPr="00B91BA0">
        <w:rPr>
          <w:sz w:val="28"/>
          <w:szCs w:val="28"/>
        </w:rPr>
        <w:t>Поддерживаемые браузеры</w:t>
      </w:r>
      <w:bookmarkEnd w:id="11"/>
      <w:bookmarkEnd w:id="12"/>
      <w:bookmarkEnd w:id="13"/>
    </w:p>
    <w:p w:rsidR="004C0D12" w:rsidRPr="00B91BA0" w:rsidRDefault="00E6127D" w:rsidP="009A3F97">
      <w:pPr>
        <w:tabs>
          <w:tab w:val="left" w:pos="1134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B91BA0">
        <w:rPr>
          <w:sz w:val="28"/>
          <w:szCs w:val="28"/>
        </w:rPr>
        <w:t xml:space="preserve">Работа в </w:t>
      </w:r>
      <w:r w:rsidR="00057935" w:rsidRPr="00B91BA0">
        <w:rPr>
          <w:sz w:val="28"/>
          <w:szCs w:val="28"/>
        </w:rPr>
        <w:t>Системе мониторинга школьного питания</w:t>
      </w:r>
      <w:r w:rsidRPr="00B91BA0">
        <w:rPr>
          <w:sz w:val="28"/>
          <w:szCs w:val="28"/>
        </w:rPr>
        <w:t xml:space="preserve"> поддерживается через веб-браузеры Google Chrome, Mozilla FireFox, Opera, Apple Safari, Yandex Browser версий, официально поддерживаемых производителями.</w:t>
      </w:r>
    </w:p>
    <w:p w:rsidR="00154C69" w:rsidRPr="00B91BA0" w:rsidRDefault="00154C69" w:rsidP="00D77BF6">
      <w:pPr>
        <w:tabs>
          <w:tab w:val="left" w:pos="1134"/>
        </w:tabs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</w:p>
    <w:p w:rsidR="007974BE" w:rsidRPr="00B91BA0" w:rsidRDefault="00495FE9" w:rsidP="00B91BA0">
      <w:pPr>
        <w:pStyle w:val="afa"/>
        <w:tabs>
          <w:tab w:val="left" w:pos="851"/>
        </w:tabs>
        <w:spacing w:after="0"/>
        <w:ind w:left="0" w:firstLine="567"/>
        <w:rPr>
          <w:sz w:val="28"/>
          <w:szCs w:val="28"/>
        </w:rPr>
      </w:pPr>
      <w:bookmarkStart w:id="14" w:name="_Toc300577773"/>
      <w:bookmarkStart w:id="15" w:name="_Toc340650376"/>
      <w:bookmarkStart w:id="16" w:name="_Toc347082683"/>
      <w:bookmarkStart w:id="17" w:name="_Toc361130577"/>
      <w:bookmarkStart w:id="18" w:name="_Toc38634852"/>
      <w:bookmarkStart w:id="19" w:name="_Toc38888479"/>
      <w:r>
        <w:rPr>
          <w:sz w:val="28"/>
          <w:szCs w:val="28"/>
          <w:lang w:val="ru-RU"/>
        </w:rPr>
        <w:br w:type="page"/>
      </w:r>
      <w:bookmarkStart w:id="20" w:name="_Toc77863489"/>
      <w:r w:rsidR="00BB3098" w:rsidRPr="00B91BA0">
        <w:rPr>
          <w:sz w:val="28"/>
          <w:szCs w:val="28"/>
          <w:lang w:val="ru-RU"/>
        </w:rPr>
        <w:lastRenderedPageBreak/>
        <w:t xml:space="preserve">Подготовка </w:t>
      </w:r>
      <w:r w:rsidR="007D050D" w:rsidRPr="00B91BA0">
        <w:rPr>
          <w:sz w:val="28"/>
          <w:szCs w:val="28"/>
        </w:rPr>
        <w:t>к работе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154C69" w:rsidRPr="00B91BA0" w:rsidRDefault="008451CD" w:rsidP="001120EE">
      <w:pPr>
        <w:shd w:val="clear" w:color="auto" w:fill="FFFFFF"/>
        <w:tabs>
          <w:tab w:val="left" w:pos="993"/>
          <w:tab w:val="left" w:pos="1134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B91BA0">
        <w:rPr>
          <w:sz w:val="28"/>
          <w:szCs w:val="28"/>
        </w:rPr>
        <w:t xml:space="preserve">Для </w:t>
      </w:r>
      <w:r w:rsidR="00154C69" w:rsidRPr="00B91BA0">
        <w:rPr>
          <w:sz w:val="28"/>
          <w:szCs w:val="28"/>
        </w:rPr>
        <w:t>работ</w:t>
      </w:r>
      <w:r w:rsidRPr="00B91BA0">
        <w:rPr>
          <w:sz w:val="28"/>
          <w:szCs w:val="28"/>
        </w:rPr>
        <w:t>ы</w:t>
      </w:r>
      <w:r w:rsidR="00072985" w:rsidRPr="00B91BA0">
        <w:rPr>
          <w:sz w:val="28"/>
          <w:szCs w:val="28"/>
        </w:rPr>
        <w:t xml:space="preserve"> в системе</w:t>
      </w:r>
      <w:r w:rsidRPr="00B91BA0">
        <w:rPr>
          <w:sz w:val="28"/>
          <w:szCs w:val="28"/>
        </w:rPr>
        <w:t>,</w:t>
      </w:r>
      <w:r w:rsidR="00154C69" w:rsidRPr="00B91BA0">
        <w:rPr>
          <w:sz w:val="28"/>
          <w:szCs w:val="28"/>
        </w:rPr>
        <w:t xml:space="preserve"> предусмотрен</w:t>
      </w:r>
      <w:r w:rsidR="00072985" w:rsidRPr="00B91BA0">
        <w:rPr>
          <w:sz w:val="28"/>
          <w:szCs w:val="28"/>
        </w:rPr>
        <w:t>акатегория пользователя «Гость»</w:t>
      </w:r>
      <w:r w:rsidR="001120EE">
        <w:rPr>
          <w:sz w:val="28"/>
          <w:szCs w:val="28"/>
        </w:rPr>
        <w:t xml:space="preserve">. </w:t>
      </w:r>
      <w:r w:rsidR="00154C69" w:rsidRPr="00B91BA0">
        <w:rPr>
          <w:sz w:val="28"/>
          <w:szCs w:val="28"/>
        </w:rPr>
        <w:t xml:space="preserve">Пользователям с </w:t>
      </w:r>
      <w:r w:rsidR="00072985" w:rsidRPr="00B91BA0">
        <w:rPr>
          <w:sz w:val="28"/>
          <w:szCs w:val="28"/>
        </w:rPr>
        <w:t>категорией</w:t>
      </w:r>
      <w:r w:rsidR="00154C69" w:rsidRPr="00B91BA0">
        <w:rPr>
          <w:sz w:val="28"/>
          <w:szCs w:val="28"/>
        </w:rPr>
        <w:t xml:space="preserve"> «Гость», доступны:</w:t>
      </w:r>
    </w:p>
    <w:p w:rsidR="009E547E" w:rsidRPr="00B91BA0" w:rsidRDefault="00072985" w:rsidP="00B91BA0">
      <w:pPr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B91BA0">
        <w:rPr>
          <w:sz w:val="28"/>
          <w:szCs w:val="28"/>
        </w:rPr>
        <w:t xml:space="preserve">получение формы оценки школы по </w:t>
      </w:r>
      <w:r w:rsidRPr="00B91BA0">
        <w:rPr>
          <w:sz w:val="28"/>
          <w:szCs w:val="28"/>
          <w:lang w:val="en-US"/>
        </w:rPr>
        <w:t>QR</w:t>
      </w:r>
      <w:r w:rsidRPr="00B91BA0">
        <w:rPr>
          <w:sz w:val="28"/>
          <w:szCs w:val="28"/>
        </w:rPr>
        <w:t>-коду или ссылке</w:t>
      </w:r>
      <w:r w:rsidR="009E547E" w:rsidRPr="00B91BA0">
        <w:rPr>
          <w:sz w:val="28"/>
          <w:szCs w:val="28"/>
        </w:rPr>
        <w:t>;</w:t>
      </w:r>
    </w:p>
    <w:p w:rsidR="009E547E" w:rsidRDefault="00072985" w:rsidP="0070190C">
      <w:pPr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B91BA0">
        <w:rPr>
          <w:sz w:val="28"/>
          <w:szCs w:val="28"/>
        </w:rPr>
        <w:t>отправка текстовой и графической информации</w:t>
      </w:r>
      <w:r w:rsidR="00B91BA0">
        <w:rPr>
          <w:sz w:val="28"/>
          <w:szCs w:val="28"/>
        </w:rPr>
        <w:t>.</w:t>
      </w:r>
    </w:p>
    <w:p w:rsidR="00B91BA0" w:rsidRDefault="00B91BA0" w:rsidP="00B91BA0">
      <w:pPr>
        <w:shd w:val="clear" w:color="auto" w:fill="FFFFFF"/>
        <w:tabs>
          <w:tab w:val="left" w:pos="851"/>
          <w:tab w:val="left" w:pos="1134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ED2A82" w:rsidRPr="00B91BA0" w:rsidRDefault="00ED2A82" w:rsidP="00B91BA0">
      <w:pPr>
        <w:shd w:val="clear" w:color="auto" w:fill="FFFFFF"/>
        <w:tabs>
          <w:tab w:val="left" w:pos="851"/>
          <w:tab w:val="left" w:pos="1134"/>
        </w:tabs>
        <w:spacing w:after="0" w:line="360" w:lineRule="auto"/>
        <w:ind w:firstLine="0"/>
        <w:jc w:val="both"/>
        <w:rPr>
          <w:sz w:val="28"/>
          <w:szCs w:val="28"/>
        </w:rPr>
      </w:pPr>
    </w:p>
    <w:p w:rsidR="009E547E" w:rsidRPr="00B91BA0" w:rsidRDefault="009E547E" w:rsidP="00B91BA0">
      <w:pPr>
        <w:pStyle w:val="2"/>
        <w:tabs>
          <w:tab w:val="left" w:pos="993"/>
          <w:tab w:val="left" w:pos="1134"/>
        </w:tabs>
        <w:spacing w:before="0" w:after="0"/>
        <w:ind w:left="0" w:firstLine="567"/>
        <w:rPr>
          <w:b/>
          <w:szCs w:val="28"/>
          <w:lang w:val="ru-RU"/>
        </w:rPr>
      </w:pPr>
      <w:bookmarkStart w:id="21" w:name="_Toc38634853"/>
      <w:bookmarkStart w:id="22" w:name="_Toc38888480"/>
      <w:r w:rsidRPr="00B91BA0">
        <w:rPr>
          <w:b/>
          <w:szCs w:val="28"/>
        </w:rPr>
        <w:t>Вход в систему</w:t>
      </w:r>
      <w:bookmarkEnd w:id="21"/>
      <w:r w:rsidR="00EB37C8" w:rsidRPr="00B91BA0">
        <w:rPr>
          <w:b/>
          <w:szCs w:val="28"/>
          <w:lang w:val="ru-RU"/>
        </w:rPr>
        <w:t xml:space="preserve"> через </w:t>
      </w:r>
      <w:bookmarkEnd w:id="22"/>
      <w:r w:rsidR="006A25CE" w:rsidRPr="00B91BA0">
        <w:rPr>
          <w:b/>
          <w:szCs w:val="28"/>
          <w:lang w:val="en-US"/>
        </w:rPr>
        <w:t>QR</w:t>
      </w:r>
      <w:r w:rsidR="006A25CE" w:rsidRPr="00B91BA0">
        <w:rPr>
          <w:b/>
          <w:szCs w:val="28"/>
          <w:lang w:val="ru-RU"/>
        </w:rPr>
        <w:t>-код</w:t>
      </w:r>
    </w:p>
    <w:p w:rsidR="00EB37C8" w:rsidRDefault="00E65CE2" w:rsidP="00D77BF6">
      <w:pPr>
        <w:spacing w:after="0" w:line="360" w:lineRule="auto"/>
        <w:ind w:firstLine="567"/>
        <w:jc w:val="both"/>
        <w:rPr>
          <w:sz w:val="28"/>
          <w:szCs w:val="28"/>
          <w:lang/>
        </w:rPr>
      </w:pPr>
      <w:r w:rsidRPr="00B91BA0">
        <w:rPr>
          <w:sz w:val="28"/>
          <w:szCs w:val="28"/>
          <w:lang/>
        </w:rPr>
        <w:t xml:space="preserve">Для получения доступа к форме отправки оценки необходимо отсканировать </w:t>
      </w:r>
      <w:r w:rsidRPr="00B91BA0">
        <w:rPr>
          <w:sz w:val="28"/>
          <w:szCs w:val="28"/>
          <w:lang w:val="en-US"/>
        </w:rPr>
        <w:t>QR</w:t>
      </w:r>
      <w:r w:rsidRPr="00B91BA0">
        <w:rPr>
          <w:sz w:val="28"/>
          <w:szCs w:val="28"/>
          <w:lang/>
        </w:rPr>
        <w:t xml:space="preserve">-код с ссылкой. </w:t>
      </w:r>
      <w:r w:rsidRPr="00B91BA0">
        <w:rPr>
          <w:sz w:val="28"/>
          <w:szCs w:val="28"/>
          <w:lang w:val="en-US"/>
        </w:rPr>
        <w:t>QR</w:t>
      </w:r>
      <w:r w:rsidRPr="00B91BA0">
        <w:rPr>
          <w:sz w:val="28"/>
          <w:szCs w:val="28"/>
          <w:lang/>
        </w:rPr>
        <w:t xml:space="preserve">-коды физически располагаются в зданиях учебных учреждений в виде распечатанных листов. Пример </w:t>
      </w:r>
      <w:r w:rsidRPr="00B91BA0">
        <w:rPr>
          <w:sz w:val="28"/>
          <w:szCs w:val="28"/>
          <w:lang w:val="en-US"/>
        </w:rPr>
        <w:t>QR-</w:t>
      </w:r>
      <w:r w:rsidRPr="00B91BA0">
        <w:rPr>
          <w:sz w:val="28"/>
          <w:szCs w:val="28"/>
          <w:lang/>
        </w:rPr>
        <w:t xml:space="preserve">кода </w:t>
      </w:r>
      <w:r w:rsidR="00BC3A98" w:rsidRPr="00B91BA0">
        <w:rPr>
          <w:sz w:val="28"/>
          <w:szCs w:val="28"/>
          <w:lang/>
        </w:rPr>
        <w:t>формы оценки</w:t>
      </w:r>
      <w:r w:rsidRPr="00B91BA0">
        <w:rPr>
          <w:sz w:val="28"/>
          <w:szCs w:val="28"/>
          <w:lang/>
        </w:rPr>
        <w:t xml:space="preserve"> (Рисунок 1)</w:t>
      </w:r>
      <w:r w:rsidR="00944B8C" w:rsidRPr="00B91BA0">
        <w:rPr>
          <w:sz w:val="28"/>
          <w:szCs w:val="28"/>
          <w:lang/>
        </w:rPr>
        <w:t>.</w:t>
      </w:r>
    </w:p>
    <w:p w:rsidR="00181894" w:rsidRPr="00B91BA0" w:rsidRDefault="00181894" w:rsidP="00D77BF6">
      <w:pPr>
        <w:spacing w:after="0" w:line="360" w:lineRule="auto"/>
        <w:ind w:firstLine="567"/>
        <w:jc w:val="both"/>
        <w:rPr>
          <w:sz w:val="28"/>
          <w:szCs w:val="28"/>
          <w:lang/>
        </w:rPr>
      </w:pPr>
    </w:p>
    <w:p w:rsidR="00B91BA0" w:rsidRDefault="0032270B" w:rsidP="00B91BA0">
      <w:pPr>
        <w:spacing w:after="0" w:line="360" w:lineRule="auto"/>
        <w:ind w:firstLine="567"/>
        <w:jc w:val="center"/>
        <w:rPr>
          <w:bCs/>
          <w:lang w:eastAsia="ru-RU"/>
        </w:rPr>
      </w:pPr>
      <w:r w:rsidRPr="00AF35E7">
        <w:rPr>
          <w:noProof/>
          <w:lang w:eastAsia="ru-RU"/>
        </w:rPr>
        <w:drawing>
          <wp:inline distT="0" distB="0" distL="0" distR="0">
            <wp:extent cx="2381885" cy="236855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3" w:name="_Toc38634855"/>
      <w:bookmarkStart w:id="24" w:name="_Toc38656103"/>
      <w:bookmarkStart w:id="25" w:name="_Toc38657461"/>
      <w:bookmarkStart w:id="26" w:name="_Toc38888483"/>
    </w:p>
    <w:p w:rsidR="00893594" w:rsidRPr="00B91BA0" w:rsidRDefault="00893594" w:rsidP="00B91BA0">
      <w:pPr>
        <w:spacing w:after="0" w:line="360" w:lineRule="auto"/>
        <w:ind w:firstLine="567"/>
        <w:jc w:val="center"/>
        <w:rPr>
          <w:bCs/>
          <w:lang w:eastAsia="ru-RU"/>
        </w:rPr>
      </w:pPr>
      <w:r w:rsidRPr="00D77BF6">
        <w:rPr>
          <w:bCs/>
          <w:lang w:eastAsia="ru-RU"/>
        </w:rPr>
        <w:t xml:space="preserve">Рисунок </w:t>
      </w:r>
      <w:bookmarkEnd w:id="23"/>
      <w:bookmarkEnd w:id="24"/>
      <w:bookmarkEnd w:id="25"/>
      <w:bookmarkEnd w:id="26"/>
      <w:r w:rsidR="00E65CE2">
        <w:rPr>
          <w:bCs/>
          <w:lang w:eastAsia="ru-RU"/>
        </w:rPr>
        <w:t>1</w:t>
      </w:r>
    </w:p>
    <w:p w:rsidR="00B91BA0" w:rsidRPr="00BB3098" w:rsidRDefault="00B91BA0" w:rsidP="00BB3098">
      <w:pPr>
        <w:pStyle w:val="af5"/>
        <w:tabs>
          <w:tab w:val="left" w:pos="1134"/>
        </w:tabs>
        <w:spacing w:after="0" w:line="360" w:lineRule="auto"/>
        <w:ind w:firstLine="567"/>
        <w:rPr>
          <w:bCs w:val="0"/>
          <w:lang w:eastAsia="ru-RU"/>
        </w:rPr>
      </w:pPr>
    </w:p>
    <w:p w:rsidR="008D68A0" w:rsidRPr="00B91BA0" w:rsidRDefault="006C5B0E" w:rsidP="00B91BA0">
      <w:pPr>
        <w:pStyle w:val="afa"/>
        <w:tabs>
          <w:tab w:val="left" w:pos="851"/>
        </w:tabs>
        <w:spacing w:after="0"/>
        <w:ind w:left="0" w:firstLine="567"/>
        <w:rPr>
          <w:sz w:val="28"/>
          <w:szCs w:val="28"/>
          <w:lang w:val="ru-RU"/>
        </w:rPr>
      </w:pPr>
      <w:bookmarkStart w:id="27" w:name="_Toc38888484"/>
      <w:bookmarkStart w:id="28" w:name="_Toc77863490"/>
      <w:r w:rsidRPr="00B91BA0">
        <w:rPr>
          <w:sz w:val="28"/>
          <w:szCs w:val="28"/>
          <w:lang w:val="ru-RU"/>
        </w:rPr>
        <w:lastRenderedPageBreak/>
        <w:t>Главная страница</w:t>
      </w:r>
      <w:bookmarkEnd w:id="27"/>
      <w:bookmarkEnd w:id="28"/>
    </w:p>
    <w:p w:rsidR="000338CB" w:rsidRPr="00B91BA0" w:rsidRDefault="00AE7219" w:rsidP="001120EE">
      <w:pPr>
        <w:pStyle w:val="afa"/>
        <w:numPr>
          <w:ilvl w:val="0"/>
          <w:numId w:val="0"/>
        </w:numPr>
        <w:tabs>
          <w:tab w:val="left" w:pos="993"/>
        </w:tabs>
        <w:spacing w:after="0"/>
        <w:ind w:firstLine="567"/>
        <w:rPr>
          <w:b w:val="0"/>
          <w:sz w:val="28"/>
          <w:szCs w:val="28"/>
          <w:lang w:val="ru-RU"/>
        </w:rPr>
      </w:pPr>
      <w:bookmarkStart w:id="29" w:name="_Toc77863491"/>
      <w:r w:rsidRPr="00B91BA0">
        <w:rPr>
          <w:b w:val="0"/>
          <w:sz w:val="28"/>
          <w:szCs w:val="28"/>
          <w:lang w:val="ru-RU"/>
        </w:rPr>
        <w:t>Переход на главную страницу Системы мониторинга школьного питания происходит путем открытия ссылки</w:t>
      </w:r>
      <w:r w:rsidR="000338CB" w:rsidRPr="00B91BA0">
        <w:rPr>
          <w:b w:val="0"/>
          <w:sz w:val="28"/>
          <w:szCs w:val="28"/>
          <w:lang w:val="ru-RU"/>
        </w:rPr>
        <w:t>:</w:t>
      </w:r>
      <w:hyperlink r:id="rId9" w:history="1">
        <w:r w:rsidR="00B91BA0" w:rsidRPr="00632825">
          <w:rPr>
            <w:rStyle w:val="a9"/>
            <w:b w:val="0"/>
            <w:sz w:val="28"/>
            <w:szCs w:val="28"/>
          </w:rPr>
          <w:t>https://</w:t>
        </w:r>
        <w:r w:rsidR="00B91BA0" w:rsidRPr="00632825">
          <w:rPr>
            <w:rStyle w:val="a9"/>
            <w:b w:val="0"/>
            <w:sz w:val="28"/>
            <w:szCs w:val="28"/>
            <w:lang w:val="en-US"/>
          </w:rPr>
          <w:t>meal</w:t>
        </w:r>
        <w:r w:rsidR="00B91BA0" w:rsidRPr="00632825">
          <w:rPr>
            <w:rStyle w:val="a9"/>
            <w:b w:val="0"/>
            <w:sz w:val="28"/>
            <w:szCs w:val="28"/>
          </w:rPr>
          <w:t>.</w:t>
        </w:r>
        <w:r w:rsidR="00B91BA0" w:rsidRPr="00632825">
          <w:rPr>
            <w:rStyle w:val="a9"/>
            <w:b w:val="0"/>
            <w:sz w:val="28"/>
            <w:szCs w:val="28"/>
            <w:lang w:val="en-US"/>
          </w:rPr>
          <w:t>smolensk</w:t>
        </w:r>
        <w:r w:rsidR="00B91BA0" w:rsidRPr="00632825">
          <w:rPr>
            <w:rStyle w:val="a9"/>
            <w:b w:val="0"/>
            <w:sz w:val="28"/>
            <w:szCs w:val="28"/>
          </w:rPr>
          <w:t>.ru</w:t>
        </w:r>
      </w:hyperlink>
      <w:r w:rsidR="001120EE">
        <w:rPr>
          <w:b w:val="0"/>
          <w:sz w:val="28"/>
          <w:szCs w:val="28"/>
          <w:lang w:val="ru-RU"/>
        </w:rPr>
        <w:t xml:space="preserve">. </w:t>
      </w:r>
      <w:r w:rsidR="000338CB" w:rsidRPr="00B91BA0">
        <w:rPr>
          <w:b w:val="0"/>
          <w:sz w:val="28"/>
          <w:szCs w:val="28"/>
          <w:lang w:val="ru-RU"/>
        </w:rPr>
        <w:t>Главная страница состоит из следующих элементов</w:t>
      </w:r>
      <w:r w:rsidR="00D7798E" w:rsidRPr="00B91BA0">
        <w:rPr>
          <w:b w:val="0"/>
          <w:sz w:val="28"/>
          <w:szCs w:val="28"/>
          <w:lang w:val="ru-RU"/>
        </w:rPr>
        <w:t xml:space="preserve"> (Рисунок 2)</w:t>
      </w:r>
      <w:r w:rsidR="000338CB" w:rsidRPr="00B91BA0">
        <w:rPr>
          <w:b w:val="0"/>
          <w:sz w:val="28"/>
          <w:szCs w:val="28"/>
          <w:lang w:val="ru-RU"/>
        </w:rPr>
        <w:t>:</w:t>
      </w:r>
      <w:bookmarkEnd w:id="29"/>
    </w:p>
    <w:p w:rsidR="000338CB" w:rsidRPr="00B91BA0" w:rsidRDefault="00D7798E" w:rsidP="00B91BA0">
      <w:pPr>
        <w:pStyle w:val="afa"/>
        <w:numPr>
          <w:ilvl w:val="0"/>
          <w:numId w:val="13"/>
        </w:numPr>
        <w:tabs>
          <w:tab w:val="left" w:pos="851"/>
        </w:tabs>
        <w:spacing w:after="0"/>
        <w:ind w:left="0" w:firstLine="567"/>
        <w:rPr>
          <w:b w:val="0"/>
          <w:sz w:val="28"/>
          <w:szCs w:val="28"/>
          <w:lang w:val="ru-RU"/>
        </w:rPr>
      </w:pPr>
      <w:bookmarkStart w:id="30" w:name="_Toc77863492"/>
      <w:r w:rsidRPr="00B91BA0">
        <w:rPr>
          <w:b w:val="0"/>
          <w:sz w:val="28"/>
          <w:szCs w:val="28"/>
          <w:lang w:val="ru-RU"/>
        </w:rPr>
        <w:t>текстового заголовка;</w:t>
      </w:r>
      <w:bookmarkEnd w:id="30"/>
    </w:p>
    <w:p w:rsidR="00D7798E" w:rsidRPr="00B91BA0" w:rsidRDefault="00D7798E" w:rsidP="00B91BA0">
      <w:pPr>
        <w:pStyle w:val="afa"/>
        <w:numPr>
          <w:ilvl w:val="0"/>
          <w:numId w:val="13"/>
        </w:numPr>
        <w:tabs>
          <w:tab w:val="left" w:pos="851"/>
        </w:tabs>
        <w:spacing w:after="0"/>
        <w:ind w:left="0" w:firstLine="567"/>
        <w:rPr>
          <w:b w:val="0"/>
          <w:sz w:val="28"/>
          <w:szCs w:val="28"/>
          <w:lang w:val="ru-RU"/>
        </w:rPr>
      </w:pPr>
      <w:bookmarkStart w:id="31" w:name="_Toc77863493"/>
      <w:r w:rsidRPr="00B91BA0">
        <w:rPr>
          <w:b w:val="0"/>
          <w:sz w:val="28"/>
          <w:szCs w:val="28"/>
          <w:lang w:val="ru-RU"/>
        </w:rPr>
        <w:t>графического изображения;</w:t>
      </w:r>
      <w:bookmarkEnd w:id="31"/>
    </w:p>
    <w:p w:rsidR="00B91BA0" w:rsidRPr="00B91BA0" w:rsidRDefault="00D7798E" w:rsidP="00B91BA0">
      <w:pPr>
        <w:pStyle w:val="afa"/>
        <w:numPr>
          <w:ilvl w:val="0"/>
          <w:numId w:val="13"/>
        </w:numPr>
        <w:tabs>
          <w:tab w:val="left" w:pos="851"/>
        </w:tabs>
        <w:spacing w:after="0"/>
        <w:ind w:left="0" w:firstLine="567"/>
        <w:rPr>
          <w:b w:val="0"/>
          <w:sz w:val="28"/>
          <w:szCs w:val="28"/>
          <w:lang w:val="ru-RU"/>
        </w:rPr>
      </w:pPr>
      <w:bookmarkStart w:id="32" w:name="_Toc77863494"/>
      <w:r w:rsidRPr="00B91BA0">
        <w:rPr>
          <w:b w:val="0"/>
          <w:sz w:val="28"/>
          <w:szCs w:val="28"/>
          <w:lang w:val="ru-RU"/>
        </w:rPr>
        <w:t xml:space="preserve">ссылки на ресурс обработки </w:t>
      </w:r>
      <w:r w:rsidRPr="00B91BA0">
        <w:rPr>
          <w:b w:val="0"/>
          <w:sz w:val="28"/>
          <w:szCs w:val="28"/>
          <w:lang w:val="en-US"/>
        </w:rPr>
        <w:t>QR</w:t>
      </w:r>
      <w:r w:rsidRPr="00B91BA0">
        <w:rPr>
          <w:b w:val="0"/>
          <w:sz w:val="28"/>
          <w:szCs w:val="28"/>
          <w:lang w:val="ru-RU"/>
        </w:rPr>
        <w:t>-кодов с камеры устройства.</w:t>
      </w:r>
      <w:bookmarkEnd w:id="32"/>
    </w:p>
    <w:p w:rsidR="00B91BA0" w:rsidRPr="00B91BA0" w:rsidRDefault="00B91BA0" w:rsidP="00B91BA0">
      <w:pPr>
        <w:pStyle w:val="afa"/>
        <w:numPr>
          <w:ilvl w:val="0"/>
          <w:numId w:val="0"/>
        </w:numPr>
        <w:tabs>
          <w:tab w:val="left" w:pos="993"/>
        </w:tabs>
        <w:spacing w:after="0"/>
        <w:rPr>
          <w:b w:val="0"/>
          <w:lang w:val="ru-RU"/>
        </w:rPr>
      </w:pPr>
    </w:p>
    <w:p w:rsidR="00B37560" w:rsidRDefault="0032270B" w:rsidP="00181894">
      <w:pPr>
        <w:jc w:val="center"/>
        <w:rPr>
          <w:b/>
        </w:rPr>
      </w:pPr>
      <w:r w:rsidRPr="0070190C">
        <w:rPr>
          <w:noProof/>
          <w:lang w:eastAsia="ru-RU"/>
        </w:rPr>
        <w:drawing>
          <wp:inline distT="0" distB="0" distL="0" distR="0">
            <wp:extent cx="5096510" cy="2477770"/>
            <wp:effectExtent l="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510" cy="247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60" w:rsidRDefault="00B37560" w:rsidP="00B37560">
      <w:pPr>
        <w:pStyle w:val="afa"/>
        <w:numPr>
          <w:ilvl w:val="0"/>
          <w:numId w:val="0"/>
        </w:numPr>
        <w:tabs>
          <w:tab w:val="left" w:pos="993"/>
        </w:tabs>
        <w:spacing w:after="0"/>
        <w:ind w:left="567"/>
        <w:jc w:val="center"/>
        <w:rPr>
          <w:b w:val="0"/>
          <w:lang w:val="ru-RU"/>
        </w:rPr>
      </w:pPr>
      <w:bookmarkStart w:id="33" w:name="_Toc38888487"/>
      <w:bookmarkStart w:id="34" w:name="_Toc77863495"/>
      <w:r>
        <w:rPr>
          <w:b w:val="0"/>
          <w:lang w:val="ru-RU"/>
        </w:rPr>
        <w:t xml:space="preserve">Рисунок </w:t>
      </w:r>
      <w:bookmarkEnd w:id="33"/>
      <w:r w:rsidR="00D7798E">
        <w:rPr>
          <w:b w:val="0"/>
          <w:lang w:val="ru-RU"/>
        </w:rPr>
        <w:t>2</w:t>
      </w:r>
      <w:bookmarkEnd w:id="34"/>
    </w:p>
    <w:p w:rsidR="00B37560" w:rsidRDefault="00B37560" w:rsidP="00B37560">
      <w:pPr>
        <w:pStyle w:val="afa"/>
        <w:numPr>
          <w:ilvl w:val="0"/>
          <w:numId w:val="0"/>
        </w:numPr>
        <w:tabs>
          <w:tab w:val="left" w:pos="993"/>
        </w:tabs>
        <w:spacing w:after="0"/>
        <w:ind w:left="567"/>
        <w:jc w:val="center"/>
        <w:rPr>
          <w:b w:val="0"/>
          <w:lang w:val="ru-RU"/>
        </w:rPr>
      </w:pPr>
    </w:p>
    <w:p w:rsidR="006C5B0E" w:rsidRPr="00B91BA0" w:rsidRDefault="00495FE9" w:rsidP="00B91BA0">
      <w:pPr>
        <w:pStyle w:val="afa"/>
        <w:tabs>
          <w:tab w:val="left" w:pos="851"/>
        </w:tabs>
        <w:spacing w:after="0"/>
        <w:ind w:left="0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bookmarkStart w:id="35" w:name="_Toc77863496"/>
      <w:r w:rsidR="00536DEF" w:rsidRPr="00B91BA0">
        <w:rPr>
          <w:sz w:val="28"/>
          <w:szCs w:val="28"/>
          <w:lang w:val="ru-RU"/>
        </w:rPr>
        <w:lastRenderedPageBreak/>
        <w:t>Форма оценки качества питания</w:t>
      </w:r>
      <w:bookmarkEnd w:id="35"/>
    </w:p>
    <w:p w:rsidR="00623840" w:rsidRDefault="00536DEF" w:rsidP="00F90732">
      <w:pPr>
        <w:spacing w:after="0" w:line="360" w:lineRule="auto"/>
        <w:ind w:firstLine="567"/>
        <w:jc w:val="both"/>
        <w:rPr>
          <w:sz w:val="28"/>
          <w:szCs w:val="28"/>
          <w:lang/>
        </w:rPr>
      </w:pPr>
      <w:r w:rsidRPr="00B91BA0">
        <w:rPr>
          <w:sz w:val="28"/>
          <w:szCs w:val="28"/>
          <w:lang/>
        </w:rPr>
        <w:t>При переходе по ссылке с QR-кода открывается форма оценки качества питания конкретного учебного заведения, разделенная на несколько этапов (Рисунок 3).</w:t>
      </w:r>
    </w:p>
    <w:p w:rsidR="00495FE9" w:rsidRPr="00B91BA0" w:rsidRDefault="00495FE9" w:rsidP="00495FE9">
      <w:pPr>
        <w:spacing w:after="0" w:line="360" w:lineRule="auto"/>
        <w:jc w:val="both"/>
        <w:rPr>
          <w:sz w:val="28"/>
          <w:szCs w:val="28"/>
          <w:lang/>
        </w:rPr>
      </w:pPr>
    </w:p>
    <w:p w:rsidR="00536DEF" w:rsidRDefault="0032270B" w:rsidP="00536DEF">
      <w:pPr>
        <w:pStyle w:val="afa"/>
        <w:numPr>
          <w:ilvl w:val="0"/>
          <w:numId w:val="0"/>
        </w:numPr>
        <w:tabs>
          <w:tab w:val="left" w:pos="993"/>
        </w:tabs>
        <w:spacing w:after="0"/>
        <w:ind w:left="567"/>
        <w:jc w:val="center"/>
        <w:rPr>
          <w:noProof/>
          <w:lang w:val="ru-RU" w:eastAsia="ru-RU"/>
        </w:rPr>
      </w:pPr>
      <w:bookmarkStart w:id="36" w:name="_Toc77863497"/>
      <w:r w:rsidRPr="00E41B1E">
        <w:rPr>
          <w:noProof/>
          <w:lang w:val="ru-RU" w:eastAsia="ru-RU"/>
        </w:rPr>
        <w:drawing>
          <wp:inline distT="0" distB="0" distL="0" distR="0">
            <wp:extent cx="2048510" cy="3659505"/>
            <wp:effectExtent l="0" t="0" r="0" b="0"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365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6"/>
    </w:p>
    <w:p w:rsidR="00536DEF" w:rsidRDefault="00536DEF" w:rsidP="00B91BA0">
      <w:pPr>
        <w:pStyle w:val="afa"/>
        <w:numPr>
          <w:ilvl w:val="0"/>
          <w:numId w:val="0"/>
        </w:numPr>
        <w:tabs>
          <w:tab w:val="left" w:pos="993"/>
        </w:tabs>
        <w:spacing w:after="0"/>
        <w:ind w:left="567"/>
        <w:jc w:val="center"/>
        <w:rPr>
          <w:b w:val="0"/>
          <w:lang w:val="ru-RU"/>
        </w:rPr>
      </w:pPr>
      <w:bookmarkStart w:id="37" w:name="_Toc77863498"/>
      <w:r>
        <w:rPr>
          <w:b w:val="0"/>
          <w:lang w:val="ru-RU"/>
        </w:rPr>
        <w:t>Рисунок 3</w:t>
      </w:r>
      <w:bookmarkEnd w:id="37"/>
    </w:p>
    <w:p w:rsidR="005F21EA" w:rsidRPr="00B91BA0" w:rsidRDefault="00495FE9" w:rsidP="00B91BA0">
      <w:pPr>
        <w:pStyle w:val="2"/>
        <w:ind w:left="1134" w:hanging="424"/>
        <w:rPr>
          <w:b/>
          <w:szCs w:val="28"/>
          <w:lang w:val="ru-RU"/>
        </w:rPr>
      </w:pPr>
      <w:r>
        <w:rPr>
          <w:b/>
          <w:szCs w:val="28"/>
          <w:lang w:val="ru-RU"/>
        </w:rPr>
        <w:br w:type="page"/>
      </w:r>
      <w:r w:rsidR="00355557" w:rsidRPr="00B91BA0">
        <w:rPr>
          <w:b/>
          <w:szCs w:val="28"/>
          <w:lang w:val="ru-RU"/>
        </w:rPr>
        <w:lastRenderedPageBreak/>
        <w:t>Этап</w:t>
      </w:r>
      <w:r w:rsidR="005F21EA" w:rsidRPr="00B91BA0">
        <w:rPr>
          <w:b/>
          <w:szCs w:val="28"/>
          <w:lang w:val="ru-RU"/>
        </w:rPr>
        <w:t>включения модуля геолокации устройства пользователя</w:t>
      </w:r>
    </w:p>
    <w:p w:rsidR="005F21EA" w:rsidRDefault="005F21EA" w:rsidP="00F90732">
      <w:pPr>
        <w:spacing w:after="0" w:line="360" w:lineRule="auto"/>
        <w:ind w:firstLine="567"/>
        <w:jc w:val="both"/>
        <w:rPr>
          <w:sz w:val="28"/>
          <w:szCs w:val="28"/>
          <w:lang/>
        </w:rPr>
      </w:pPr>
      <w:r w:rsidRPr="00B91BA0">
        <w:rPr>
          <w:sz w:val="28"/>
          <w:szCs w:val="28"/>
          <w:lang/>
        </w:rPr>
        <w:t>При первичном открытии системы, на втором этапе у пользователя появляется форма включения модуля геолокации устройства</w:t>
      </w:r>
      <w:r w:rsidR="00C64BE4" w:rsidRPr="00B91BA0">
        <w:rPr>
          <w:sz w:val="28"/>
          <w:szCs w:val="28"/>
          <w:lang/>
        </w:rPr>
        <w:t xml:space="preserve"> (Рисунок 4)</w:t>
      </w:r>
      <w:r w:rsidRPr="00B91BA0">
        <w:rPr>
          <w:sz w:val="28"/>
          <w:szCs w:val="28"/>
          <w:lang/>
        </w:rPr>
        <w:t xml:space="preserve">. </w:t>
      </w:r>
    </w:p>
    <w:p w:rsidR="00495FE9" w:rsidRPr="00B91BA0" w:rsidRDefault="00495FE9" w:rsidP="00F90732">
      <w:pPr>
        <w:spacing w:after="0" w:line="360" w:lineRule="auto"/>
        <w:ind w:firstLine="567"/>
        <w:jc w:val="both"/>
        <w:rPr>
          <w:sz w:val="28"/>
          <w:szCs w:val="28"/>
          <w:lang/>
        </w:rPr>
      </w:pPr>
    </w:p>
    <w:p w:rsidR="005F21EA" w:rsidRDefault="0032270B" w:rsidP="00C33928">
      <w:pPr>
        <w:tabs>
          <w:tab w:val="left" w:pos="1134"/>
        </w:tabs>
        <w:spacing w:after="0" w:line="360" w:lineRule="auto"/>
        <w:ind w:firstLine="567"/>
        <w:jc w:val="center"/>
        <w:rPr>
          <w:noProof/>
          <w:lang w:eastAsia="ru-RU"/>
        </w:rPr>
      </w:pPr>
      <w:r w:rsidRPr="00E41B1E">
        <w:rPr>
          <w:noProof/>
          <w:szCs w:val="24"/>
          <w:lang w:eastAsia="ru-RU"/>
        </w:rPr>
        <w:drawing>
          <wp:inline distT="0" distB="0" distL="0" distR="0">
            <wp:extent cx="2394585" cy="4273550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427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1EA" w:rsidRDefault="005F21EA" w:rsidP="005F21EA">
      <w:pPr>
        <w:pStyle w:val="afa"/>
        <w:numPr>
          <w:ilvl w:val="0"/>
          <w:numId w:val="0"/>
        </w:numPr>
        <w:tabs>
          <w:tab w:val="left" w:pos="993"/>
        </w:tabs>
        <w:spacing w:after="0"/>
        <w:ind w:left="567"/>
        <w:jc w:val="center"/>
        <w:rPr>
          <w:b w:val="0"/>
          <w:lang w:val="ru-RU"/>
        </w:rPr>
      </w:pPr>
      <w:bookmarkStart w:id="38" w:name="_Toc77863499"/>
      <w:r>
        <w:rPr>
          <w:b w:val="0"/>
          <w:lang w:val="ru-RU"/>
        </w:rPr>
        <w:t>Рисунок 4</w:t>
      </w:r>
      <w:bookmarkEnd w:id="38"/>
    </w:p>
    <w:p w:rsidR="00495FE9" w:rsidRDefault="00495FE9" w:rsidP="00495FE9">
      <w:pPr>
        <w:spacing w:after="0" w:line="360" w:lineRule="auto"/>
        <w:ind w:firstLine="0"/>
        <w:jc w:val="both"/>
        <w:rPr>
          <w:sz w:val="28"/>
          <w:szCs w:val="28"/>
          <w:lang/>
        </w:rPr>
      </w:pPr>
    </w:p>
    <w:p w:rsidR="00C33928" w:rsidRDefault="00C33928" w:rsidP="00495FE9">
      <w:pPr>
        <w:spacing w:after="0" w:line="360" w:lineRule="auto"/>
        <w:ind w:firstLine="567"/>
        <w:jc w:val="both"/>
        <w:rPr>
          <w:sz w:val="28"/>
          <w:szCs w:val="28"/>
          <w:lang/>
        </w:rPr>
      </w:pPr>
      <w:r w:rsidRPr="00B91BA0">
        <w:rPr>
          <w:sz w:val="28"/>
          <w:szCs w:val="28"/>
          <w:lang/>
        </w:rPr>
        <w:t>Если пользователь заходит в систему второй и более раз, открывается форма п 4.2. При нажатии на кнопку «Включить геолокацию» выполняется запрос браузера пользователя о выдаче прав на отслеживание геолокации. В случае блокирования пользователям прав на отслеживание геолокации, выводится сообщение с ошибкой (Рисунок 5).</w:t>
      </w:r>
    </w:p>
    <w:p w:rsidR="00495FE9" w:rsidRPr="00B91BA0" w:rsidRDefault="00495FE9" w:rsidP="00F90732">
      <w:pPr>
        <w:spacing w:after="0" w:line="360" w:lineRule="auto"/>
        <w:ind w:firstLine="567"/>
        <w:jc w:val="both"/>
        <w:rPr>
          <w:sz w:val="28"/>
          <w:szCs w:val="28"/>
          <w:lang/>
        </w:rPr>
      </w:pPr>
    </w:p>
    <w:p w:rsidR="00C33928" w:rsidRDefault="0032270B" w:rsidP="00C33928">
      <w:pPr>
        <w:tabs>
          <w:tab w:val="left" w:pos="1134"/>
        </w:tabs>
        <w:spacing w:after="0" w:line="360" w:lineRule="auto"/>
        <w:ind w:firstLine="567"/>
        <w:jc w:val="center"/>
        <w:rPr>
          <w:noProof/>
          <w:lang w:eastAsia="ru-RU"/>
        </w:rPr>
      </w:pPr>
      <w:r w:rsidRPr="00AF35E7">
        <w:rPr>
          <w:noProof/>
          <w:lang w:eastAsia="ru-RU"/>
        </w:rPr>
        <w:lastRenderedPageBreak/>
        <w:drawing>
          <wp:inline distT="0" distB="0" distL="0" distR="0">
            <wp:extent cx="2470785" cy="4389120"/>
            <wp:effectExtent l="0" t="0" r="0" b="0"/>
            <wp:docPr id="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928" w:rsidRDefault="00C33928" w:rsidP="00C33928">
      <w:pPr>
        <w:pStyle w:val="afa"/>
        <w:numPr>
          <w:ilvl w:val="0"/>
          <w:numId w:val="0"/>
        </w:numPr>
        <w:tabs>
          <w:tab w:val="left" w:pos="993"/>
        </w:tabs>
        <w:spacing w:after="0"/>
        <w:ind w:left="567"/>
        <w:jc w:val="center"/>
        <w:rPr>
          <w:b w:val="0"/>
          <w:lang w:val="ru-RU"/>
        </w:rPr>
      </w:pPr>
      <w:bookmarkStart w:id="39" w:name="_Toc77863500"/>
      <w:r>
        <w:rPr>
          <w:b w:val="0"/>
          <w:lang w:val="ru-RU"/>
        </w:rPr>
        <w:t>Рисунок 5</w:t>
      </w:r>
      <w:bookmarkEnd w:id="39"/>
    </w:p>
    <w:p w:rsidR="00B91BA0" w:rsidRDefault="00B91BA0" w:rsidP="00C33928">
      <w:pPr>
        <w:pStyle w:val="afa"/>
        <w:numPr>
          <w:ilvl w:val="0"/>
          <w:numId w:val="0"/>
        </w:numPr>
        <w:tabs>
          <w:tab w:val="left" w:pos="993"/>
        </w:tabs>
        <w:spacing w:after="0"/>
        <w:ind w:left="567"/>
        <w:jc w:val="center"/>
        <w:rPr>
          <w:b w:val="0"/>
          <w:lang w:val="ru-RU"/>
        </w:rPr>
      </w:pPr>
    </w:p>
    <w:p w:rsidR="00C33928" w:rsidRPr="00B91BA0" w:rsidRDefault="00C33928" w:rsidP="00F90732">
      <w:pPr>
        <w:spacing w:after="0" w:line="360" w:lineRule="auto"/>
        <w:ind w:firstLine="567"/>
        <w:jc w:val="both"/>
        <w:rPr>
          <w:sz w:val="28"/>
          <w:szCs w:val="28"/>
          <w:lang/>
        </w:rPr>
      </w:pPr>
      <w:r w:rsidRPr="00B91BA0">
        <w:rPr>
          <w:sz w:val="28"/>
          <w:szCs w:val="28"/>
          <w:lang/>
        </w:rPr>
        <w:t>Пока система не получит прав на отслеживание геолокации пользователя, заполнение дальнейших этапов формы недоступно.</w:t>
      </w:r>
    </w:p>
    <w:p w:rsidR="00C33928" w:rsidRPr="00B91BA0" w:rsidRDefault="00495FE9" w:rsidP="00B91BA0">
      <w:pPr>
        <w:pStyle w:val="2"/>
        <w:ind w:left="1134" w:hanging="424"/>
        <w:rPr>
          <w:b/>
          <w:szCs w:val="28"/>
          <w:lang w:val="ru-RU"/>
        </w:rPr>
      </w:pPr>
      <w:r>
        <w:rPr>
          <w:b/>
          <w:szCs w:val="28"/>
          <w:lang w:val="ru-RU"/>
        </w:rPr>
        <w:br w:type="page"/>
      </w:r>
      <w:r w:rsidR="00FF1FF4" w:rsidRPr="00B91BA0">
        <w:rPr>
          <w:b/>
          <w:szCs w:val="28"/>
          <w:lang w:val="ru-RU"/>
        </w:rPr>
        <w:lastRenderedPageBreak/>
        <w:t>Этап выбора бинарной оценки качества питания</w:t>
      </w:r>
    </w:p>
    <w:p w:rsidR="00FF1FF4" w:rsidRDefault="00FF1FF4" w:rsidP="00F90732">
      <w:pPr>
        <w:spacing w:after="0" w:line="360" w:lineRule="auto"/>
        <w:ind w:firstLine="567"/>
        <w:jc w:val="both"/>
        <w:rPr>
          <w:sz w:val="28"/>
          <w:szCs w:val="28"/>
          <w:lang/>
        </w:rPr>
      </w:pPr>
      <w:r w:rsidRPr="00B91BA0">
        <w:rPr>
          <w:sz w:val="28"/>
          <w:szCs w:val="28"/>
          <w:lang/>
        </w:rPr>
        <w:t>На этапе выбора бинарной оценки качества питания, пользователю необходимо выбрать один из двух вариантов: положительный или отрицательный (Рисунок 6).</w:t>
      </w:r>
    </w:p>
    <w:p w:rsidR="00495FE9" w:rsidRPr="00B91BA0" w:rsidRDefault="00495FE9" w:rsidP="00F90732">
      <w:pPr>
        <w:spacing w:after="0" w:line="360" w:lineRule="auto"/>
        <w:ind w:firstLine="567"/>
        <w:jc w:val="both"/>
        <w:rPr>
          <w:sz w:val="28"/>
          <w:szCs w:val="28"/>
          <w:lang/>
        </w:rPr>
      </w:pPr>
    </w:p>
    <w:p w:rsidR="00FF1FF4" w:rsidRDefault="0032270B" w:rsidP="00FF1FF4">
      <w:pPr>
        <w:jc w:val="center"/>
        <w:rPr>
          <w:noProof/>
          <w:lang w:eastAsia="ru-RU"/>
        </w:rPr>
      </w:pPr>
      <w:r w:rsidRPr="00AF35E7">
        <w:rPr>
          <w:noProof/>
          <w:lang w:eastAsia="ru-RU"/>
        </w:rPr>
        <w:drawing>
          <wp:inline distT="0" distB="0" distL="0" distR="0">
            <wp:extent cx="2035810" cy="3618230"/>
            <wp:effectExtent l="0" t="0" r="0" b="0"/>
            <wp:docPr id="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361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FF4" w:rsidRDefault="00FF1FF4" w:rsidP="00FF1FF4">
      <w:pPr>
        <w:pStyle w:val="afa"/>
        <w:numPr>
          <w:ilvl w:val="0"/>
          <w:numId w:val="0"/>
        </w:numPr>
        <w:tabs>
          <w:tab w:val="left" w:pos="993"/>
        </w:tabs>
        <w:spacing w:after="0"/>
        <w:ind w:left="567"/>
        <w:jc w:val="center"/>
        <w:rPr>
          <w:b w:val="0"/>
          <w:lang w:val="ru-RU"/>
        </w:rPr>
      </w:pPr>
      <w:bookmarkStart w:id="40" w:name="_Toc77863501"/>
      <w:r>
        <w:rPr>
          <w:b w:val="0"/>
          <w:lang w:val="ru-RU"/>
        </w:rPr>
        <w:t>Рисунок 6</w:t>
      </w:r>
      <w:bookmarkEnd w:id="40"/>
    </w:p>
    <w:p w:rsidR="00B91BA0" w:rsidRPr="00FF1FF4" w:rsidRDefault="00B91BA0" w:rsidP="00FF1FF4">
      <w:pPr>
        <w:pStyle w:val="afa"/>
        <w:numPr>
          <w:ilvl w:val="0"/>
          <w:numId w:val="0"/>
        </w:numPr>
        <w:tabs>
          <w:tab w:val="left" w:pos="993"/>
        </w:tabs>
        <w:spacing w:after="0"/>
        <w:ind w:left="567"/>
        <w:jc w:val="center"/>
        <w:rPr>
          <w:b w:val="0"/>
          <w:lang w:val="ru-RU"/>
        </w:rPr>
      </w:pPr>
    </w:p>
    <w:p w:rsidR="00A46411" w:rsidRPr="00B91BA0" w:rsidRDefault="00FF1FF4" w:rsidP="00F90732">
      <w:pPr>
        <w:spacing w:after="0" w:line="360" w:lineRule="auto"/>
        <w:ind w:firstLine="567"/>
        <w:jc w:val="both"/>
        <w:rPr>
          <w:sz w:val="28"/>
          <w:szCs w:val="28"/>
          <w:lang/>
        </w:rPr>
      </w:pPr>
      <w:r w:rsidRPr="00B91BA0">
        <w:rPr>
          <w:sz w:val="28"/>
          <w:szCs w:val="28"/>
          <w:lang/>
        </w:rPr>
        <w:t>До совершения действия выбора оценки, заполнение дальнейших этапов формы недоступно.</w:t>
      </w:r>
    </w:p>
    <w:p w:rsidR="00A46411" w:rsidRPr="00B91BA0" w:rsidRDefault="00495FE9" w:rsidP="00B91BA0">
      <w:pPr>
        <w:pStyle w:val="2"/>
        <w:tabs>
          <w:tab w:val="left" w:pos="1134"/>
        </w:tabs>
        <w:ind w:left="1276"/>
        <w:rPr>
          <w:b/>
          <w:szCs w:val="28"/>
          <w:lang w:val="ru-RU"/>
        </w:rPr>
      </w:pPr>
      <w:r>
        <w:rPr>
          <w:b/>
          <w:szCs w:val="28"/>
        </w:rPr>
        <w:br w:type="page"/>
      </w:r>
      <w:r w:rsidR="00A46411" w:rsidRPr="00B91BA0">
        <w:rPr>
          <w:b/>
          <w:szCs w:val="28"/>
        </w:rPr>
        <w:lastRenderedPageBreak/>
        <w:t xml:space="preserve">Этап </w:t>
      </w:r>
      <w:r w:rsidR="00396E36" w:rsidRPr="00B91BA0">
        <w:rPr>
          <w:b/>
          <w:szCs w:val="28"/>
          <w:lang w:val="ru-RU"/>
        </w:rPr>
        <w:t>загрузки графического изображения питания</w:t>
      </w:r>
    </w:p>
    <w:p w:rsidR="00396E36" w:rsidRDefault="00E33DE6" w:rsidP="00F90732">
      <w:pPr>
        <w:spacing w:after="0" w:line="360" w:lineRule="auto"/>
        <w:ind w:firstLine="567"/>
        <w:jc w:val="both"/>
        <w:rPr>
          <w:sz w:val="28"/>
          <w:szCs w:val="28"/>
          <w:lang/>
        </w:rPr>
      </w:pPr>
      <w:r w:rsidRPr="00B91BA0">
        <w:rPr>
          <w:sz w:val="28"/>
          <w:szCs w:val="28"/>
          <w:lang/>
        </w:rPr>
        <w:t>На этапе загрузки графического изображения питания, пользователю необходимо загрузить изображение из галереи, либо сфотографировать качество подаваемых блюд в учебном учреждении (Рисунок 7).</w:t>
      </w:r>
    </w:p>
    <w:p w:rsidR="00495FE9" w:rsidRPr="00B91BA0" w:rsidRDefault="00495FE9" w:rsidP="00F90732">
      <w:pPr>
        <w:spacing w:after="0" w:line="360" w:lineRule="auto"/>
        <w:ind w:firstLine="567"/>
        <w:jc w:val="both"/>
        <w:rPr>
          <w:sz w:val="28"/>
          <w:szCs w:val="28"/>
          <w:lang/>
        </w:rPr>
      </w:pPr>
    </w:p>
    <w:p w:rsidR="00396E36" w:rsidRDefault="0032270B" w:rsidP="00396E36">
      <w:pPr>
        <w:jc w:val="center"/>
        <w:rPr>
          <w:noProof/>
          <w:lang w:eastAsia="ru-RU"/>
        </w:rPr>
      </w:pPr>
      <w:r w:rsidRPr="00AF35E7">
        <w:rPr>
          <w:noProof/>
          <w:lang w:eastAsia="ru-RU"/>
        </w:rPr>
        <w:drawing>
          <wp:inline distT="0" distB="0" distL="0" distR="0">
            <wp:extent cx="2138045" cy="3775075"/>
            <wp:effectExtent l="0" t="0" r="0" b="0"/>
            <wp:docPr id="7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377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E36" w:rsidRDefault="00396E36" w:rsidP="00FB5134">
      <w:pPr>
        <w:pStyle w:val="afa"/>
        <w:numPr>
          <w:ilvl w:val="0"/>
          <w:numId w:val="0"/>
        </w:numPr>
        <w:tabs>
          <w:tab w:val="left" w:pos="993"/>
        </w:tabs>
        <w:spacing w:after="0"/>
        <w:ind w:left="567"/>
        <w:jc w:val="center"/>
        <w:rPr>
          <w:b w:val="0"/>
          <w:lang w:val="ru-RU"/>
        </w:rPr>
      </w:pPr>
      <w:bookmarkStart w:id="41" w:name="_Toc77863502"/>
      <w:r>
        <w:rPr>
          <w:b w:val="0"/>
          <w:lang w:val="ru-RU"/>
        </w:rPr>
        <w:t>Рисунок 7</w:t>
      </w:r>
      <w:bookmarkEnd w:id="41"/>
    </w:p>
    <w:p w:rsidR="00B91BA0" w:rsidRPr="00FB5134" w:rsidRDefault="00B91BA0" w:rsidP="00FB5134">
      <w:pPr>
        <w:pStyle w:val="afa"/>
        <w:numPr>
          <w:ilvl w:val="0"/>
          <w:numId w:val="0"/>
        </w:numPr>
        <w:tabs>
          <w:tab w:val="left" w:pos="993"/>
        </w:tabs>
        <w:spacing w:after="0"/>
        <w:ind w:left="567"/>
        <w:jc w:val="center"/>
        <w:rPr>
          <w:b w:val="0"/>
          <w:lang w:val="ru-RU"/>
        </w:rPr>
      </w:pPr>
    </w:p>
    <w:p w:rsidR="00FB5134" w:rsidRPr="00B91BA0" w:rsidRDefault="00FB5134" w:rsidP="00F90732">
      <w:pPr>
        <w:spacing w:after="0" w:line="360" w:lineRule="auto"/>
        <w:ind w:firstLine="567"/>
        <w:jc w:val="both"/>
        <w:rPr>
          <w:sz w:val="28"/>
          <w:szCs w:val="28"/>
          <w:lang/>
        </w:rPr>
      </w:pPr>
      <w:r w:rsidRPr="00B91BA0">
        <w:rPr>
          <w:sz w:val="28"/>
          <w:szCs w:val="28"/>
          <w:lang/>
        </w:rPr>
        <w:t>До совершения действия загрузки изображения, заполнение дальнейших этапов формы недоступно.</w:t>
      </w:r>
    </w:p>
    <w:p w:rsidR="00FB5134" w:rsidRPr="00B91BA0" w:rsidRDefault="00495FE9" w:rsidP="00B91BA0">
      <w:pPr>
        <w:pStyle w:val="2"/>
        <w:ind w:left="1134" w:hanging="424"/>
        <w:rPr>
          <w:b/>
          <w:szCs w:val="28"/>
        </w:rPr>
      </w:pPr>
      <w:r>
        <w:rPr>
          <w:b/>
          <w:szCs w:val="28"/>
        </w:rPr>
        <w:br w:type="page"/>
      </w:r>
      <w:r w:rsidR="00FB5134" w:rsidRPr="00B91BA0">
        <w:rPr>
          <w:b/>
          <w:szCs w:val="28"/>
        </w:rPr>
        <w:lastRenderedPageBreak/>
        <w:t xml:space="preserve">Этап </w:t>
      </w:r>
      <w:r w:rsidR="00B0146B" w:rsidRPr="00B91BA0">
        <w:rPr>
          <w:b/>
          <w:szCs w:val="28"/>
          <w:lang w:val="ru-RU"/>
        </w:rPr>
        <w:t>заполнения текстового описания оценки качества питания (при выборе отрицательной оценки)</w:t>
      </w:r>
    </w:p>
    <w:p w:rsidR="00B0146B" w:rsidRDefault="00B0146B" w:rsidP="00F90732">
      <w:pPr>
        <w:spacing w:after="0" w:line="360" w:lineRule="auto"/>
        <w:ind w:firstLine="567"/>
        <w:jc w:val="both"/>
        <w:rPr>
          <w:sz w:val="28"/>
          <w:szCs w:val="28"/>
          <w:lang/>
        </w:rPr>
      </w:pPr>
      <w:r w:rsidRPr="00B91BA0">
        <w:rPr>
          <w:sz w:val="28"/>
          <w:szCs w:val="28"/>
          <w:lang/>
        </w:rPr>
        <w:t>Если на этапе 4.2 пользователь выбрал отрицательный тип оценки, появляется форма заполнения текстового описания оценки качества питания (Рисунок 8).</w:t>
      </w:r>
    </w:p>
    <w:p w:rsidR="00495FE9" w:rsidRPr="00B91BA0" w:rsidRDefault="00495FE9" w:rsidP="00F90732">
      <w:pPr>
        <w:spacing w:after="0" w:line="360" w:lineRule="auto"/>
        <w:ind w:firstLine="567"/>
        <w:jc w:val="both"/>
        <w:rPr>
          <w:sz w:val="28"/>
          <w:szCs w:val="28"/>
          <w:lang/>
        </w:rPr>
      </w:pPr>
    </w:p>
    <w:p w:rsidR="00B0146B" w:rsidRDefault="0032270B" w:rsidP="00187DBC">
      <w:pPr>
        <w:jc w:val="center"/>
        <w:rPr>
          <w:noProof/>
          <w:lang w:eastAsia="ru-RU"/>
        </w:rPr>
      </w:pPr>
      <w:r w:rsidRPr="00AF35E7">
        <w:rPr>
          <w:noProof/>
          <w:lang w:eastAsia="ru-RU"/>
        </w:rPr>
        <w:drawing>
          <wp:inline distT="0" distB="0" distL="0" distR="0">
            <wp:extent cx="2164080" cy="3849370"/>
            <wp:effectExtent l="0" t="0" r="0" b="0"/>
            <wp:docPr id="8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384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DBC" w:rsidRDefault="00187DBC" w:rsidP="00187DBC">
      <w:pPr>
        <w:pStyle w:val="afa"/>
        <w:numPr>
          <w:ilvl w:val="0"/>
          <w:numId w:val="0"/>
        </w:numPr>
        <w:tabs>
          <w:tab w:val="left" w:pos="993"/>
        </w:tabs>
        <w:spacing w:after="0"/>
        <w:ind w:left="567"/>
        <w:jc w:val="center"/>
        <w:rPr>
          <w:b w:val="0"/>
          <w:lang w:val="ru-RU"/>
        </w:rPr>
      </w:pPr>
      <w:bookmarkStart w:id="42" w:name="_Toc77863503"/>
      <w:r>
        <w:rPr>
          <w:b w:val="0"/>
          <w:lang w:val="ru-RU"/>
        </w:rPr>
        <w:t>Рисунок 8</w:t>
      </w:r>
      <w:bookmarkEnd w:id="42"/>
    </w:p>
    <w:p w:rsidR="00B91BA0" w:rsidRPr="00187DBC" w:rsidRDefault="00B91BA0" w:rsidP="00187DBC">
      <w:pPr>
        <w:pStyle w:val="afa"/>
        <w:numPr>
          <w:ilvl w:val="0"/>
          <w:numId w:val="0"/>
        </w:numPr>
        <w:tabs>
          <w:tab w:val="left" w:pos="993"/>
        </w:tabs>
        <w:spacing w:after="0"/>
        <w:ind w:left="567"/>
        <w:jc w:val="center"/>
        <w:rPr>
          <w:b w:val="0"/>
          <w:lang w:val="ru-RU"/>
        </w:rPr>
      </w:pPr>
    </w:p>
    <w:p w:rsidR="00B0146B" w:rsidRPr="00B91BA0" w:rsidRDefault="00187DBC" w:rsidP="00F90732">
      <w:pPr>
        <w:spacing w:after="0" w:line="360" w:lineRule="auto"/>
        <w:ind w:firstLine="567"/>
        <w:jc w:val="both"/>
        <w:rPr>
          <w:sz w:val="28"/>
          <w:szCs w:val="28"/>
          <w:lang/>
        </w:rPr>
      </w:pPr>
      <w:r w:rsidRPr="00B91BA0">
        <w:rPr>
          <w:sz w:val="28"/>
          <w:szCs w:val="28"/>
          <w:lang/>
        </w:rPr>
        <w:t>Заполнение текстового поля не является обязательным услови</w:t>
      </w:r>
      <w:r w:rsidR="0060560C" w:rsidRPr="00B91BA0">
        <w:rPr>
          <w:sz w:val="28"/>
          <w:szCs w:val="28"/>
          <w:lang/>
        </w:rPr>
        <w:t>ем</w:t>
      </w:r>
      <w:r w:rsidRPr="00B91BA0">
        <w:rPr>
          <w:sz w:val="28"/>
          <w:szCs w:val="28"/>
          <w:lang/>
        </w:rPr>
        <w:t xml:space="preserve"> для продолжения оформления оценки.</w:t>
      </w:r>
    </w:p>
    <w:p w:rsidR="00187DBC" w:rsidRPr="00B91BA0" w:rsidRDefault="00495FE9" w:rsidP="00B91BA0">
      <w:pPr>
        <w:pStyle w:val="2"/>
        <w:ind w:left="1134" w:hanging="424"/>
        <w:rPr>
          <w:b/>
          <w:szCs w:val="28"/>
        </w:rPr>
      </w:pPr>
      <w:r>
        <w:rPr>
          <w:b/>
          <w:szCs w:val="28"/>
        </w:rPr>
        <w:br w:type="page"/>
      </w:r>
      <w:r w:rsidR="00187DBC" w:rsidRPr="00B91BA0">
        <w:rPr>
          <w:b/>
          <w:szCs w:val="28"/>
        </w:rPr>
        <w:lastRenderedPageBreak/>
        <w:t xml:space="preserve">Этап </w:t>
      </w:r>
      <w:r w:rsidR="00187DBC" w:rsidRPr="00B91BA0">
        <w:rPr>
          <w:b/>
          <w:szCs w:val="28"/>
          <w:lang w:val="ru-RU"/>
        </w:rPr>
        <w:t>завершения отправки оценки</w:t>
      </w:r>
    </w:p>
    <w:p w:rsidR="002B3100" w:rsidRDefault="002B3100" w:rsidP="00F90732">
      <w:pPr>
        <w:spacing w:after="0" w:line="360" w:lineRule="auto"/>
        <w:ind w:firstLine="567"/>
        <w:jc w:val="both"/>
        <w:rPr>
          <w:sz w:val="28"/>
          <w:szCs w:val="28"/>
          <w:lang/>
        </w:rPr>
      </w:pPr>
      <w:r w:rsidRPr="00B91BA0">
        <w:rPr>
          <w:sz w:val="28"/>
          <w:szCs w:val="28"/>
          <w:lang/>
        </w:rPr>
        <w:t xml:space="preserve">После корректного заполнения всех этапов формы, выводится форма окончания оценивания качества питания (Рисунок 9). </w:t>
      </w:r>
    </w:p>
    <w:p w:rsidR="00495FE9" w:rsidRPr="00B91BA0" w:rsidRDefault="00495FE9" w:rsidP="00F90732">
      <w:pPr>
        <w:spacing w:after="0" w:line="360" w:lineRule="auto"/>
        <w:ind w:firstLine="567"/>
        <w:jc w:val="both"/>
        <w:rPr>
          <w:sz w:val="28"/>
          <w:szCs w:val="28"/>
          <w:lang/>
        </w:rPr>
      </w:pPr>
    </w:p>
    <w:p w:rsidR="00A46411" w:rsidRDefault="0032270B" w:rsidP="002B3100">
      <w:pPr>
        <w:jc w:val="center"/>
        <w:rPr>
          <w:noProof/>
          <w:lang w:eastAsia="ru-RU"/>
        </w:rPr>
      </w:pPr>
      <w:r w:rsidRPr="00AF35E7">
        <w:rPr>
          <w:noProof/>
          <w:lang w:eastAsia="ru-RU"/>
        </w:rPr>
        <w:drawing>
          <wp:inline distT="0" distB="0" distL="0" distR="0">
            <wp:extent cx="2305685" cy="4095115"/>
            <wp:effectExtent l="0" t="0" r="0" b="0"/>
            <wp:docPr id="9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409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100" w:rsidRDefault="002B3100" w:rsidP="002B3100">
      <w:pPr>
        <w:pStyle w:val="afa"/>
        <w:numPr>
          <w:ilvl w:val="0"/>
          <w:numId w:val="0"/>
        </w:numPr>
        <w:tabs>
          <w:tab w:val="left" w:pos="993"/>
        </w:tabs>
        <w:spacing w:after="0"/>
        <w:ind w:left="567"/>
        <w:jc w:val="center"/>
        <w:rPr>
          <w:b w:val="0"/>
          <w:lang w:val="ru-RU"/>
        </w:rPr>
      </w:pPr>
      <w:bookmarkStart w:id="43" w:name="_Toc77863504"/>
      <w:r>
        <w:rPr>
          <w:b w:val="0"/>
          <w:lang w:val="ru-RU"/>
        </w:rPr>
        <w:t>Рисунок 9</w:t>
      </w:r>
      <w:bookmarkEnd w:id="43"/>
    </w:p>
    <w:p w:rsidR="00B91BA0" w:rsidRPr="002B3100" w:rsidRDefault="00B91BA0" w:rsidP="002B3100">
      <w:pPr>
        <w:pStyle w:val="afa"/>
        <w:numPr>
          <w:ilvl w:val="0"/>
          <w:numId w:val="0"/>
        </w:numPr>
        <w:tabs>
          <w:tab w:val="left" w:pos="993"/>
        </w:tabs>
        <w:spacing w:after="0"/>
        <w:ind w:left="567"/>
        <w:jc w:val="center"/>
        <w:rPr>
          <w:b w:val="0"/>
          <w:lang w:val="ru-RU"/>
        </w:rPr>
      </w:pPr>
    </w:p>
    <w:p w:rsidR="002B3100" w:rsidRPr="00B91BA0" w:rsidRDefault="002B3100" w:rsidP="00F90732">
      <w:pPr>
        <w:spacing w:after="0" w:line="360" w:lineRule="auto"/>
        <w:ind w:firstLine="567"/>
        <w:jc w:val="both"/>
        <w:rPr>
          <w:sz w:val="28"/>
          <w:szCs w:val="28"/>
          <w:lang/>
        </w:rPr>
      </w:pPr>
      <w:r w:rsidRPr="00B91BA0">
        <w:rPr>
          <w:sz w:val="28"/>
          <w:szCs w:val="28"/>
          <w:lang/>
        </w:rPr>
        <w:t>В случае, если при отправке формы появляются ошибки (например, пользователь находится вне радиуса учебного учреждения), пользователь информируется путем вывода информационного сообщения</w:t>
      </w:r>
      <w:r w:rsidR="0060560C" w:rsidRPr="00B91BA0">
        <w:rPr>
          <w:sz w:val="28"/>
          <w:szCs w:val="28"/>
          <w:lang/>
        </w:rPr>
        <w:t>.</w:t>
      </w:r>
    </w:p>
    <w:p w:rsidR="002B3100" w:rsidRPr="00B91BA0" w:rsidRDefault="002B3100" w:rsidP="00A46411">
      <w:pPr>
        <w:rPr>
          <w:sz w:val="28"/>
          <w:szCs w:val="28"/>
        </w:rPr>
      </w:pPr>
    </w:p>
    <w:sectPr w:rsidR="002B3100" w:rsidRPr="00B91BA0" w:rsidSect="008B2B6B">
      <w:headerReference w:type="default" r:id="rId18"/>
      <w:pgSz w:w="11906" w:h="16838"/>
      <w:pgMar w:top="1134" w:right="850" w:bottom="1134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219" w:rsidRDefault="00653219" w:rsidP="0099065C">
      <w:pPr>
        <w:spacing w:after="0" w:line="240" w:lineRule="auto"/>
      </w:pPr>
      <w:r>
        <w:separator/>
      </w:r>
    </w:p>
    <w:p w:rsidR="00653219" w:rsidRDefault="00653219"/>
  </w:endnote>
  <w:endnote w:type="continuationSeparator" w:id="1">
    <w:p w:rsidR="00653219" w:rsidRDefault="00653219" w:rsidP="0099065C">
      <w:pPr>
        <w:spacing w:after="0" w:line="240" w:lineRule="auto"/>
      </w:pPr>
      <w:r>
        <w:continuationSeparator/>
      </w:r>
    </w:p>
    <w:p w:rsidR="00653219" w:rsidRDefault="0065321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219" w:rsidRDefault="00653219" w:rsidP="0099065C">
      <w:pPr>
        <w:spacing w:after="0" w:line="240" w:lineRule="auto"/>
      </w:pPr>
      <w:r>
        <w:separator/>
      </w:r>
    </w:p>
    <w:p w:rsidR="00653219" w:rsidRDefault="00653219"/>
  </w:footnote>
  <w:footnote w:type="continuationSeparator" w:id="1">
    <w:p w:rsidR="00653219" w:rsidRDefault="00653219" w:rsidP="0099065C">
      <w:pPr>
        <w:spacing w:after="0" w:line="240" w:lineRule="auto"/>
      </w:pPr>
      <w:r>
        <w:continuationSeparator/>
      </w:r>
    </w:p>
    <w:p w:rsidR="00653219" w:rsidRDefault="006532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A5C" w:rsidRDefault="00986CC2">
    <w:pPr>
      <w:pStyle w:val="ad"/>
      <w:jc w:val="right"/>
    </w:pPr>
    <w:r>
      <w:fldChar w:fldCharType="begin"/>
    </w:r>
    <w:r w:rsidR="00852A5C">
      <w:instrText xml:space="preserve"> PAGE   \* MERGEFORMAT </w:instrText>
    </w:r>
    <w:r>
      <w:fldChar w:fldCharType="separate"/>
    </w:r>
    <w:r w:rsidR="00FA3580">
      <w:rPr>
        <w:noProof/>
      </w:rPr>
      <w:t>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6C6D"/>
    <w:multiLevelType w:val="hybridMultilevel"/>
    <w:tmpl w:val="1CE4D738"/>
    <w:lvl w:ilvl="0" w:tplc="210E6EE8">
      <w:start w:val="1"/>
      <w:numFmt w:val="decimal"/>
      <w:pStyle w:val="a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4A248B"/>
    <w:multiLevelType w:val="hybridMultilevel"/>
    <w:tmpl w:val="76F06740"/>
    <w:lvl w:ilvl="0" w:tplc="6838C9A2">
      <w:start w:val="1"/>
      <w:numFmt w:val="bullet"/>
      <w:pStyle w:val="11"/>
      <w:lvlText w:val="-"/>
      <w:lvlJc w:val="left"/>
      <w:pPr>
        <w:ind w:left="1174" w:hanging="360"/>
      </w:pPr>
      <w:rPr>
        <w:rFonts w:ascii="Courier New" w:hAnsi="Courier New" w:hint="default"/>
      </w:rPr>
    </w:lvl>
    <w:lvl w:ilvl="1" w:tplc="04190011">
      <w:start w:val="1"/>
      <w:numFmt w:val="decimal"/>
      <w:lvlText w:val="%2)"/>
      <w:lvlJc w:val="left"/>
      <w:pPr>
        <w:ind w:left="189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19191984"/>
    <w:multiLevelType w:val="hybridMultilevel"/>
    <w:tmpl w:val="79A89C9E"/>
    <w:lvl w:ilvl="0" w:tplc="1944864A">
      <w:start w:val="1"/>
      <w:numFmt w:val="bullet"/>
      <w:lvlText w:val="-"/>
      <w:lvlJc w:val="left"/>
      <w:pPr>
        <w:ind w:left="1174" w:hanging="360"/>
      </w:pPr>
      <w:rPr>
        <w:rFonts w:ascii="Courier New" w:hAnsi="Courier New" w:hint="default"/>
      </w:rPr>
    </w:lvl>
    <w:lvl w:ilvl="1" w:tplc="0A4A2A7E">
      <w:start w:val="1"/>
      <w:numFmt w:val="bullet"/>
      <w:pStyle w:val="21"/>
      <w:lvlText w:val="-"/>
      <w:lvlJc w:val="left"/>
      <w:pPr>
        <w:ind w:left="1894" w:hanging="360"/>
      </w:pPr>
      <w:rPr>
        <w:rFonts w:ascii="Courier New" w:hAnsi="Courier New" w:hint="default"/>
      </w:rPr>
    </w:lvl>
    <w:lvl w:ilvl="2" w:tplc="57DE4FC8">
      <w:start w:val="1"/>
      <w:numFmt w:val="decimal"/>
      <w:lvlText w:val="%3)"/>
      <w:lvlJc w:val="left"/>
      <w:pPr>
        <w:ind w:left="1215" w:hanging="360"/>
      </w:pPr>
      <w:rPr>
        <w:rFonts w:hint="default"/>
      </w:rPr>
    </w:lvl>
    <w:lvl w:ilvl="3" w:tplc="B1FE0E4A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1AD510C6"/>
    <w:multiLevelType w:val="hybridMultilevel"/>
    <w:tmpl w:val="37728148"/>
    <w:lvl w:ilvl="0" w:tplc="04190011">
      <w:start w:val="1"/>
      <w:numFmt w:val="decimal"/>
      <w:lvlText w:val="%1)"/>
      <w:lvlJc w:val="left"/>
      <w:pPr>
        <w:ind w:left="1174" w:hanging="360"/>
      </w:pPr>
      <w:rPr>
        <w:rFonts w:hint="default"/>
      </w:rPr>
    </w:lvl>
    <w:lvl w:ilvl="1" w:tplc="1E5ACF64">
      <w:start w:val="1"/>
      <w:numFmt w:val="bullet"/>
      <w:pStyle w:val="1"/>
      <w:lvlText w:val="-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51F534C"/>
    <w:multiLevelType w:val="multilevel"/>
    <w:tmpl w:val="204E93CC"/>
    <w:lvl w:ilvl="0">
      <w:start w:val="1"/>
      <w:numFmt w:val="decimal"/>
      <w:pStyle w:val="10"/>
      <w:lvlText w:val="%1"/>
      <w:lvlJc w:val="left"/>
      <w:pPr>
        <w:ind w:left="1425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1286" w:hanging="576"/>
      </w:pPr>
      <w:rPr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1713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ind w:left="2283" w:hanging="864"/>
      </w:pPr>
      <w:rPr>
        <w:lang w:val="ru-RU"/>
      </w:rPr>
    </w:lvl>
    <w:lvl w:ilvl="4">
      <w:start w:val="1"/>
      <w:numFmt w:val="decimal"/>
      <w:pStyle w:val="5"/>
      <w:lvlText w:val="%1.%2.%3.%4.%5"/>
      <w:lvlJc w:val="left"/>
      <w:pPr>
        <w:ind w:left="2001" w:hanging="1008"/>
      </w:pPr>
    </w:lvl>
    <w:lvl w:ilvl="5">
      <w:start w:val="1"/>
      <w:numFmt w:val="decimal"/>
      <w:pStyle w:val="6"/>
      <w:lvlText w:val="%1.%2.%3.%4.%5.%6"/>
      <w:lvlJc w:val="left"/>
      <w:pPr>
        <w:ind w:left="2287" w:hanging="1152"/>
      </w:pPr>
      <w:rPr>
        <w:b/>
        <w:i w:val="0"/>
      </w:rPr>
    </w:lvl>
    <w:lvl w:ilvl="6">
      <w:start w:val="1"/>
      <w:numFmt w:val="decimal"/>
      <w:pStyle w:val="7"/>
      <w:lvlText w:val="%1.%2.%3.%4.%5.%6.%7"/>
      <w:lvlJc w:val="left"/>
      <w:pPr>
        <w:ind w:left="2289" w:hanging="1296"/>
      </w:pPr>
    </w:lvl>
    <w:lvl w:ilvl="7">
      <w:start w:val="1"/>
      <w:numFmt w:val="decimal"/>
      <w:pStyle w:val="8"/>
      <w:lvlText w:val="%1.%2.%3.%4.%5.%6.%7.%8"/>
      <w:lvlJc w:val="left"/>
      <w:pPr>
        <w:ind w:left="2433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577" w:hanging="1584"/>
      </w:pPr>
    </w:lvl>
  </w:abstractNum>
  <w:abstractNum w:abstractNumId="5">
    <w:nsid w:val="34CF1AED"/>
    <w:multiLevelType w:val="hybridMultilevel"/>
    <w:tmpl w:val="B2584E5A"/>
    <w:lvl w:ilvl="0" w:tplc="257C7272">
      <w:start w:val="1"/>
      <w:numFmt w:val="bullet"/>
      <w:pStyle w:val="20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42E3BF9"/>
    <w:multiLevelType w:val="hybridMultilevel"/>
    <w:tmpl w:val="1D5CC744"/>
    <w:lvl w:ilvl="0" w:tplc="1944864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C07F20"/>
    <w:multiLevelType w:val="hybridMultilevel"/>
    <w:tmpl w:val="8ED02F84"/>
    <w:lvl w:ilvl="0" w:tplc="1944864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29198B"/>
    <w:multiLevelType w:val="hybridMultilevel"/>
    <w:tmpl w:val="540EEE28"/>
    <w:lvl w:ilvl="0" w:tplc="1944864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7C282F"/>
    <w:multiLevelType w:val="hybridMultilevel"/>
    <w:tmpl w:val="A71E9BEC"/>
    <w:lvl w:ilvl="0" w:tplc="194486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945B4E"/>
    <w:multiLevelType w:val="hybridMultilevel"/>
    <w:tmpl w:val="53DC70AA"/>
    <w:lvl w:ilvl="0" w:tplc="194486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10"/>
  </w:num>
  <w:num w:numId="14">
    <w:abstractNumId w:val="4"/>
  </w:num>
  <w:num w:numId="15">
    <w:abstractNumId w:val="4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activeWritingStyle w:appName="MSWord" w:lang="ru-RU" w:vendorID="1" w:dllVersion="512" w:checkStyle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AD7"/>
    <w:rsid w:val="0000029B"/>
    <w:rsid w:val="00001B21"/>
    <w:rsid w:val="00007CA9"/>
    <w:rsid w:val="00010707"/>
    <w:rsid w:val="00010F11"/>
    <w:rsid w:val="00015499"/>
    <w:rsid w:val="000179EC"/>
    <w:rsid w:val="00025C77"/>
    <w:rsid w:val="00026771"/>
    <w:rsid w:val="0003098E"/>
    <w:rsid w:val="000338CB"/>
    <w:rsid w:val="0003642A"/>
    <w:rsid w:val="00036ED1"/>
    <w:rsid w:val="000372EB"/>
    <w:rsid w:val="000401F0"/>
    <w:rsid w:val="000428D8"/>
    <w:rsid w:val="00044873"/>
    <w:rsid w:val="00044F60"/>
    <w:rsid w:val="000450B6"/>
    <w:rsid w:val="00047946"/>
    <w:rsid w:val="00052867"/>
    <w:rsid w:val="00052BD2"/>
    <w:rsid w:val="000562C7"/>
    <w:rsid w:val="00056999"/>
    <w:rsid w:val="000575BE"/>
    <w:rsid w:val="00057935"/>
    <w:rsid w:val="00070FF7"/>
    <w:rsid w:val="00072295"/>
    <w:rsid w:val="00072519"/>
    <w:rsid w:val="00072985"/>
    <w:rsid w:val="00072D34"/>
    <w:rsid w:val="00076777"/>
    <w:rsid w:val="00076A9B"/>
    <w:rsid w:val="00080F02"/>
    <w:rsid w:val="000811B6"/>
    <w:rsid w:val="000833BE"/>
    <w:rsid w:val="000837B0"/>
    <w:rsid w:val="00084E9A"/>
    <w:rsid w:val="0008659B"/>
    <w:rsid w:val="00086ACD"/>
    <w:rsid w:val="000878B5"/>
    <w:rsid w:val="00090B59"/>
    <w:rsid w:val="000937D9"/>
    <w:rsid w:val="000957BB"/>
    <w:rsid w:val="000A0B30"/>
    <w:rsid w:val="000A4649"/>
    <w:rsid w:val="000A6718"/>
    <w:rsid w:val="000A7D75"/>
    <w:rsid w:val="000B7662"/>
    <w:rsid w:val="000C073B"/>
    <w:rsid w:val="000C21FD"/>
    <w:rsid w:val="000C3B8B"/>
    <w:rsid w:val="000C4108"/>
    <w:rsid w:val="000C4BDD"/>
    <w:rsid w:val="000D139B"/>
    <w:rsid w:val="000D17C1"/>
    <w:rsid w:val="000D4EE5"/>
    <w:rsid w:val="000D65C1"/>
    <w:rsid w:val="000D7EC7"/>
    <w:rsid w:val="000E443E"/>
    <w:rsid w:val="000E56D5"/>
    <w:rsid w:val="000E67B3"/>
    <w:rsid w:val="000E7FB0"/>
    <w:rsid w:val="000F25DE"/>
    <w:rsid w:val="000F37FF"/>
    <w:rsid w:val="000F3C03"/>
    <w:rsid w:val="000F3F6F"/>
    <w:rsid w:val="000F5137"/>
    <w:rsid w:val="000F6A95"/>
    <w:rsid w:val="0010116F"/>
    <w:rsid w:val="00101EA4"/>
    <w:rsid w:val="00103AB6"/>
    <w:rsid w:val="00105B74"/>
    <w:rsid w:val="00107109"/>
    <w:rsid w:val="001108C9"/>
    <w:rsid w:val="00111B18"/>
    <w:rsid w:val="001120EE"/>
    <w:rsid w:val="00113465"/>
    <w:rsid w:val="00116E72"/>
    <w:rsid w:val="0012253B"/>
    <w:rsid w:val="00124C1E"/>
    <w:rsid w:val="00125AAB"/>
    <w:rsid w:val="00126006"/>
    <w:rsid w:val="0012712E"/>
    <w:rsid w:val="00127791"/>
    <w:rsid w:val="0013044A"/>
    <w:rsid w:val="001406EB"/>
    <w:rsid w:val="00141831"/>
    <w:rsid w:val="0014551F"/>
    <w:rsid w:val="0014552B"/>
    <w:rsid w:val="00150B81"/>
    <w:rsid w:val="00151B14"/>
    <w:rsid w:val="00152E73"/>
    <w:rsid w:val="00153404"/>
    <w:rsid w:val="001534E6"/>
    <w:rsid w:val="00154C69"/>
    <w:rsid w:val="00163566"/>
    <w:rsid w:val="00164079"/>
    <w:rsid w:val="00165022"/>
    <w:rsid w:val="00167115"/>
    <w:rsid w:val="001673FA"/>
    <w:rsid w:val="001722D7"/>
    <w:rsid w:val="001734A2"/>
    <w:rsid w:val="00175049"/>
    <w:rsid w:val="0017777B"/>
    <w:rsid w:val="00181041"/>
    <w:rsid w:val="00181894"/>
    <w:rsid w:val="00181AC6"/>
    <w:rsid w:val="001850DA"/>
    <w:rsid w:val="00187DBC"/>
    <w:rsid w:val="001A1960"/>
    <w:rsid w:val="001A2A7E"/>
    <w:rsid w:val="001B1BF9"/>
    <w:rsid w:val="001B2F3B"/>
    <w:rsid w:val="001B39C9"/>
    <w:rsid w:val="001B56B6"/>
    <w:rsid w:val="001C11B7"/>
    <w:rsid w:val="001C2CA9"/>
    <w:rsid w:val="001C32CA"/>
    <w:rsid w:val="001D793F"/>
    <w:rsid w:val="001D79EE"/>
    <w:rsid w:val="001E04AD"/>
    <w:rsid w:val="001E470F"/>
    <w:rsid w:val="001F2CA4"/>
    <w:rsid w:val="001F3659"/>
    <w:rsid w:val="001F378B"/>
    <w:rsid w:val="001F6980"/>
    <w:rsid w:val="001F7FE1"/>
    <w:rsid w:val="00201848"/>
    <w:rsid w:val="00201D99"/>
    <w:rsid w:val="00203A2E"/>
    <w:rsid w:val="00206BA9"/>
    <w:rsid w:val="002070BD"/>
    <w:rsid w:val="002127B1"/>
    <w:rsid w:val="00214EA6"/>
    <w:rsid w:val="00215F4C"/>
    <w:rsid w:val="00217077"/>
    <w:rsid w:val="002234CB"/>
    <w:rsid w:val="002254E9"/>
    <w:rsid w:val="00225CA3"/>
    <w:rsid w:val="00226952"/>
    <w:rsid w:val="00230F36"/>
    <w:rsid w:val="00234FB3"/>
    <w:rsid w:val="002360CD"/>
    <w:rsid w:val="00236AA8"/>
    <w:rsid w:val="0024036A"/>
    <w:rsid w:val="00240623"/>
    <w:rsid w:val="0024364C"/>
    <w:rsid w:val="00243864"/>
    <w:rsid w:val="002465A7"/>
    <w:rsid w:val="002513FF"/>
    <w:rsid w:val="00253236"/>
    <w:rsid w:val="002535CD"/>
    <w:rsid w:val="002538D6"/>
    <w:rsid w:val="00255207"/>
    <w:rsid w:val="0026291F"/>
    <w:rsid w:val="00264A20"/>
    <w:rsid w:val="00265487"/>
    <w:rsid w:val="002665BB"/>
    <w:rsid w:val="00266AA4"/>
    <w:rsid w:val="00270106"/>
    <w:rsid w:val="00270B20"/>
    <w:rsid w:val="0027231B"/>
    <w:rsid w:val="00272C48"/>
    <w:rsid w:val="00277194"/>
    <w:rsid w:val="00284C47"/>
    <w:rsid w:val="00285E5C"/>
    <w:rsid w:val="00286864"/>
    <w:rsid w:val="00286A22"/>
    <w:rsid w:val="00286F7B"/>
    <w:rsid w:val="002962CF"/>
    <w:rsid w:val="002A0A75"/>
    <w:rsid w:val="002A1E18"/>
    <w:rsid w:val="002A60D1"/>
    <w:rsid w:val="002A68F8"/>
    <w:rsid w:val="002B3100"/>
    <w:rsid w:val="002B53D4"/>
    <w:rsid w:val="002B78C8"/>
    <w:rsid w:val="002C02B2"/>
    <w:rsid w:val="002C14CD"/>
    <w:rsid w:val="002C5780"/>
    <w:rsid w:val="002C79B2"/>
    <w:rsid w:val="002D0422"/>
    <w:rsid w:val="002D22F2"/>
    <w:rsid w:val="002D4D17"/>
    <w:rsid w:val="002D6C04"/>
    <w:rsid w:val="002E29FA"/>
    <w:rsid w:val="002E3087"/>
    <w:rsid w:val="002E5C36"/>
    <w:rsid w:val="002F0EDC"/>
    <w:rsid w:val="002F268A"/>
    <w:rsid w:val="002F6371"/>
    <w:rsid w:val="002F795E"/>
    <w:rsid w:val="002F7C37"/>
    <w:rsid w:val="0030161E"/>
    <w:rsid w:val="00314AEF"/>
    <w:rsid w:val="00316AD4"/>
    <w:rsid w:val="003222AC"/>
    <w:rsid w:val="0032270B"/>
    <w:rsid w:val="00323657"/>
    <w:rsid w:val="00323D6B"/>
    <w:rsid w:val="00325846"/>
    <w:rsid w:val="00325C95"/>
    <w:rsid w:val="003276E1"/>
    <w:rsid w:val="00332281"/>
    <w:rsid w:val="003353ED"/>
    <w:rsid w:val="00335627"/>
    <w:rsid w:val="00336639"/>
    <w:rsid w:val="0034182A"/>
    <w:rsid w:val="00342DFE"/>
    <w:rsid w:val="00344CA4"/>
    <w:rsid w:val="00346304"/>
    <w:rsid w:val="00346AAB"/>
    <w:rsid w:val="003538CA"/>
    <w:rsid w:val="00354361"/>
    <w:rsid w:val="00355557"/>
    <w:rsid w:val="0035692E"/>
    <w:rsid w:val="00356CCA"/>
    <w:rsid w:val="00356D62"/>
    <w:rsid w:val="003608DD"/>
    <w:rsid w:val="0036332B"/>
    <w:rsid w:val="00365387"/>
    <w:rsid w:val="00365878"/>
    <w:rsid w:val="00365C49"/>
    <w:rsid w:val="00366548"/>
    <w:rsid w:val="00370B40"/>
    <w:rsid w:val="00371D2D"/>
    <w:rsid w:val="003728F5"/>
    <w:rsid w:val="003739D4"/>
    <w:rsid w:val="00374235"/>
    <w:rsid w:val="003748FE"/>
    <w:rsid w:val="003772A7"/>
    <w:rsid w:val="00377F74"/>
    <w:rsid w:val="00380BBF"/>
    <w:rsid w:val="0038190D"/>
    <w:rsid w:val="00382079"/>
    <w:rsid w:val="003826E8"/>
    <w:rsid w:val="00385E73"/>
    <w:rsid w:val="00387A91"/>
    <w:rsid w:val="00391915"/>
    <w:rsid w:val="003937E2"/>
    <w:rsid w:val="00394621"/>
    <w:rsid w:val="00395A74"/>
    <w:rsid w:val="00396E36"/>
    <w:rsid w:val="00397BAD"/>
    <w:rsid w:val="003A157C"/>
    <w:rsid w:val="003A2540"/>
    <w:rsid w:val="003A2962"/>
    <w:rsid w:val="003C0784"/>
    <w:rsid w:val="003D0C3E"/>
    <w:rsid w:val="003D6943"/>
    <w:rsid w:val="003F084D"/>
    <w:rsid w:val="003F3947"/>
    <w:rsid w:val="003F4E76"/>
    <w:rsid w:val="0040191E"/>
    <w:rsid w:val="00406D06"/>
    <w:rsid w:val="0041225E"/>
    <w:rsid w:val="00414100"/>
    <w:rsid w:val="004171E5"/>
    <w:rsid w:val="00417814"/>
    <w:rsid w:val="00420473"/>
    <w:rsid w:val="00426107"/>
    <w:rsid w:val="00426529"/>
    <w:rsid w:val="00432ACB"/>
    <w:rsid w:val="004407AE"/>
    <w:rsid w:val="00442E24"/>
    <w:rsid w:val="00444B87"/>
    <w:rsid w:val="00446257"/>
    <w:rsid w:val="00453295"/>
    <w:rsid w:val="00456E69"/>
    <w:rsid w:val="00463771"/>
    <w:rsid w:val="00466889"/>
    <w:rsid w:val="00467B00"/>
    <w:rsid w:val="00471C01"/>
    <w:rsid w:val="00472D1B"/>
    <w:rsid w:val="00476CE6"/>
    <w:rsid w:val="004841E0"/>
    <w:rsid w:val="004852CF"/>
    <w:rsid w:val="0048717C"/>
    <w:rsid w:val="004954B3"/>
    <w:rsid w:val="00495FE9"/>
    <w:rsid w:val="00496FD1"/>
    <w:rsid w:val="0049778F"/>
    <w:rsid w:val="00497ADD"/>
    <w:rsid w:val="004A45CD"/>
    <w:rsid w:val="004B4922"/>
    <w:rsid w:val="004B678D"/>
    <w:rsid w:val="004C0D12"/>
    <w:rsid w:val="004C412C"/>
    <w:rsid w:val="004C46B3"/>
    <w:rsid w:val="004C477C"/>
    <w:rsid w:val="004C5D8C"/>
    <w:rsid w:val="004C749C"/>
    <w:rsid w:val="004C79C2"/>
    <w:rsid w:val="004D38C1"/>
    <w:rsid w:val="004D431E"/>
    <w:rsid w:val="004D43FF"/>
    <w:rsid w:val="004D7F46"/>
    <w:rsid w:val="004E14A6"/>
    <w:rsid w:val="004E6249"/>
    <w:rsid w:val="004F0A99"/>
    <w:rsid w:val="004F21BD"/>
    <w:rsid w:val="004F2903"/>
    <w:rsid w:val="004F55D6"/>
    <w:rsid w:val="004F7B54"/>
    <w:rsid w:val="00501BD4"/>
    <w:rsid w:val="005031AE"/>
    <w:rsid w:val="0050326F"/>
    <w:rsid w:val="005038B1"/>
    <w:rsid w:val="00503E29"/>
    <w:rsid w:val="0050447D"/>
    <w:rsid w:val="005063D5"/>
    <w:rsid w:val="0050652F"/>
    <w:rsid w:val="005069C6"/>
    <w:rsid w:val="005124ED"/>
    <w:rsid w:val="00512FFE"/>
    <w:rsid w:val="0051384F"/>
    <w:rsid w:val="005139FA"/>
    <w:rsid w:val="005154D3"/>
    <w:rsid w:val="00516CBD"/>
    <w:rsid w:val="0051787A"/>
    <w:rsid w:val="00522E33"/>
    <w:rsid w:val="005252F5"/>
    <w:rsid w:val="0052747B"/>
    <w:rsid w:val="00531259"/>
    <w:rsid w:val="00532841"/>
    <w:rsid w:val="005349D4"/>
    <w:rsid w:val="00536DEF"/>
    <w:rsid w:val="00540BF7"/>
    <w:rsid w:val="00540E29"/>
    <w:rsid w:val="0054179D"/>
    <w:rsid w:val="00543EB7"/>
    <w:rsid w:val="005447FF"/>
    <w:rsid w:val="00547ED4"/>
    <w:rsid w:val="005549AD"/>
    <w:rsid w:val="00554B7E"/>
    <w:rsid w:val="0055501E"/>
    <w:rsid w:val="00555879"/>
    <w:rsid w:val="005606B3"/>
    <w:rsid w:val="00561129"/>
    <w:rsid w:val="00562258"/>
    <w:rsid w:val="005648BB"/>
    <w:rsid w:val="00567AED"/>
    <w:rsid w:val="00567D7F"/>
    <w:rsid w:val="0057062B"/>
    <w:rsid w:val="0057084C"/>
    <w:rsid w:val="0057370C"/>
    <w:rsid w:val="00574341"/>
    <w:rsid w:val="00575DA8"/>
    <w:rsid w:val="00591185"/>
    <w:rsid w:val="00592FAC"/>
    <w:rsid w:val="0059365A"/>
    <w:rsid w:val="005942CC"/>
    <w:rsid w:val="0059570E"/>
    <w:rsid w:val="00597FE1"/>
    <w:rsid w:val="005A144E"/>
    <w:rsid w:val="005A393A"/>
    <w:rsid w:val="005A3A38"/>
    <w:rsid w:val="005A4506"/>
    <w:rsid w:val="005A62BF"/>
    <w:rsid w:val="005B3B37"/>
    <w:rsid w:val="005B4A97"/>
    <w:rsid w:val="005C2E66"/>
    <w:rsid w:val="005D3E9B"/>
    <w:rsid w:val="005E10E7"/>
    <w:rsid w:val="005E2248"/>
    <w:rsid w:val="005E6BFF"/>
    <w:rsid w:val="005E73BE"/>
    <w:rsid w:val="005E7489"/>
    <w:rsid w:val="005F0648"/>
    <w:rsid w:val="005F0CC4"/>
    <w:rsid w:val="005F168E"/>
    <w:rsid w:val="005F21EA"/>
    <w:rsid w:val="005F33BC"/>
    <w:rsid w:val="0060560C"/>
    <w:rsid w:val="00605804"/>
    <w:rsid w:val="00606FD8"/>
    <w:rsid w:val="00612394"/>
    <w:rsid w:val="006157F8"/>
    <w:rsid w:val="0061719F"/>
    <w:rsid w:val="00620326"/>
    <w:rsid w:val="00623840"/>
    <w:rsid w:val="00624CB7"/>
    <w:rsid w:val="00625E81"/>
    <w:rsid w:val="006264DA"/>
    <w:rsid w:val="00626ADF"/>
    <w:rsid w:val="00626D36"/>
    <w:rsid w:val="006333CC"/>
    <w:rsid w:val="006343F9"/>
    <w:rsid w:val="0063786C"/>
    <w:rsid w:val="006419CA"/>
    <w:rsid w:val="00643B2B"/>
    <w:rsid w:val="00643FAC"/>
    <w:rsid w:val="00645097"/>
    <w:rsid w:val="00646C33"/>
    <w:rsid w:val="00647ADD"/>
    <w:rsid w:val="00653219"/>
    <w:rsid w:val="00654BF5"/>
    <w:rsid w:val="00656DB3"/>
    <w:rsid w:val="00660DDB"/>
    <w:rsid w:val="00662694"/>
    <w:rsid w:val="00664E54"/>
    <w:rsid w:val="00667A07"/>
    <w:rsid w:val="00674E88"/>
    <w:rsid w:val="00675728"/>
    <w:rsid w:val="00680136"/>
    <w:rsid w:val="006829CC"/>
    <w:rsid w:val="006850C9"/>
    <w:rsid w:val="00686E0F"/>
    <w:rsid w:val="006879A5"/>
    <w:rsid w:val="00693B64"/>
    <w:rsid w:val="006953D0"/>
    <w:rsid w:val="0069713F"/>
    <w:rsid w:val="00697C77"/>
    <w:rsid w:val="006A0CB1"/>
    <w:rsid w:val="006A12B4"/>
    <w:rsid w:val="006A25CE"/>
    <w:rsid w:val="006A3E53"/>
    <w:rsid w:val="006A638A"/>
    <w:rsid w:val="006B23C8"/>
    <w:rsid w:val="006B39A1"/>
    <w:rsid w:val="006B6ADC"/>
    <w:rsid w:val="006C05BB"/>
    <w:rsid w:val="006C3E7D"/>
    <w:rsid w:val="006C5B0E"/>
    <w:rsid w:val="006D3DC2"/>
    <w:rsid w:val="006D4801"/>
    <w:rsid w:val="006D5E3C"/>
    <w:rsid w:val="006E637D"/>
    <w:rsid w:val="006E6E34"/>
    <w:rsid w:val="006E722E"/>
    <w:rsid w:val="006F15D6"/>
    <w:rsid w:val="006F439C"/>
    <w:rsid w:val="006F48A1"/>
    <w:rsid w:val="006F4D87"/>
    <w:rsid w:val="006F74E0"/>
    <w:rsid w:val="0070121B"/>
    <w:rsid w:val="0070190C"/>
    <w:rsid w:val="00703D04"/>
    <w:rsid w:val="007074FE"/>
    <w:rsid w:val="007107C5"/>
    <w:rsid w:val="00711816"/>
    <w:rsid w:val="0071740D"/>
    <w:rsid w:val="007209B3"/>
    <w:rsid w:val="007211F9"/>
    <w:rsid w:val="007256B1"/>
    <w:rsid w:val="00727E9B"/>
    <w:rsid w:val="0074405E"/>
    <w:rsid w:val="00747F6C"/>
    <w:rsid w:val="00752179"/>
    <w:rsid w:val="00752A67"/>
    <w:rsid w:val="00755BA2"/>
    <w:rsid w:val="00762E1C"/>
    <w:rsid w:val="00763048"/>
    <w:rsid w:val="00766AF1"/>
    <w:rsid w:val="00770474"/>
    <w:rsid w:val="0077100C"/>
    <w:rsid w:val="007738E2"/>
    <w:rsid w:val="007743C6"/>
    <w:rsid w:val="00785108"/>
    <w:rsid w:val="007915DF"/>
    <w:rsid w:val="0079440B"/>
    <w:rsid w:val="007944AB"/>
    <w:rsid w:val="0079619A"/>
    <w:rsid w:val="007974BE"/>
    <w:rsid w:val="007A01CD"/>
    <w:rsid w:val="007A4057"/>
    <w:rsid w:val="007B1531"/>
    <w:rsid w:val="007B199B"/>
    <w:rsid w:val="007B7403"/>
    <w:rsid w:val="007C046A"/>
    <w:rsid w:val="007C0796"/>
    <w:rsid w:val="007C1E7E"/>
    <w:rsid w:val="007C2938"/>
    <w:rsid w:val="007C5FA4"/>
    <w:rsid w:val="007D050D"/>
    <w:rsid w:val="007D365E"/>
    <w:rsid w:val="007D3890"/>
    <w:rsid w:val="007E6326"/>
    <w:rsid w:val="007F6AF1"/>
    <w:rsid w:val="007F6D79"/>
    <w:rsid w:val="0080694C"/>
    <w:rsid w:val="008163AE"/>
    <w:rsid w:val="00816D93"/>
    <w:rsid w:val="0081726F"/>
    <w:rsid w:val="0082309E"/>
    <w:rsid w:val="0082398F"/>
    <w:rsid w:val="0082572F"/>
    <w:rsid w:val="00827E77"/>
    <w:rsid w:val="008305A0"/>
    <w:rsid w:val="008310B5"/>
    <w:rsid w:val="00832639"/>
    <w:rsid w:val="00835960"/>
    <w:rsid w:val="00837BFF"/>
    <w:rsid w:val="0084030D"/>
    <w:rsid w:val="008417CA"/>
    <w:rsid w:val="008451CD"/>
    <w:rsid w:val="00845B5E"/>
    <w:rsid w:val="00846826"/>
    <w:rsid w:val="00852A5C"/>
    <w:rsid w:val="00853822"/>
    <w:rsid w:val="0085488D"/>
    <w:rsid w:val="00856E8B"/>
    <w:rsid w:val="00856FC0"/>
    <w:rsid w:val="0086115F"/>
    <w:rsid w:val="008618F6"/>
    <w:rsid w:val="00864C62"/>
    <w:rsid w:val="00864D03"/>
    <w:rsid w:val="008722FF"/>
    <w:rsid w:val="00876949"/>
    <w:rsid w:val="00881747"/>
    <w:rsid w:val="00886F46"/>
    <w:rsid w:val="00890321"/>
    <w:rsid w:val="00893594"/>
    <w:rsid w:val="00894E93"/>
    <w:rsid w:val="008953E3"/>
    <w:rsid w:val="008956C6"/>
    <w:rsid w:val="0089639E"/>
    <w:rsid w:val="00896C78"/>
    <w:rsid w:val="00897535"/>
    <w:rsid w:val="00897EBE"/>
    <w:rsid w:val="008A06B1"/>
    <w:rsid w:val="008A3870"/>
    <w:rsid w:val="008A39ED"/>
    <w:rsid w:val="008B2B6B"/>
    <w:rsid w:val="008B2BE7"/>
    <w:rsid w:val="008B5949"/>
    <w:rsid w:val="008C1745"/>
    <w:rsid w:val="008C755F"/>
    <w:rsid w:val="008D68A0"/>
    <w:rsid w:val="008E16A1"/>
    <w:rsid w:val="008E5845"/>
    <w:rsid w:val="008E7002"/>
    <w:rsid w:val="008E7E49"/>
    <w:rsid w:val="008F0BCE"/>
    <w:rsid w:val="008F1278"/>
    <w:rsid w:val="008F341C"/>
    <w:rsid w:val="008F67D4"/>
    <w:rsid w:val="008F7EA1"/>
    <w:rsid w:val="0090443B"/>
    <w:rsid w:val="009046EE"/>
    <w:rsid w:val="00904D22"/>
    <w:rsid w:val="009058D4"/>
    <w:rsid w:val="009070BE"/>
    <w:rsid w:val="00910E48"/>
    <w:rsid w:val="00910E4C"/>
    <w:rsid w:val="00911075"/>
    <w:rsid w:val="00911105"/>
    <w:rsid w:val="00911A7C"/>
    <w:rsid w:val="00917AFA"/>
    <w:rsid w:val="009226BE"/>
    <w:rsid w:val="00923065"/>
    <w:rsid w:val="00924DB8"/>
    <w:rsid w:val="009279BB"/>
    <w:rsid w:val="009307D9"/>
    <w:rsid w:val="00932F3C"/>
    <w:rsid w:val="00940C21"/>
    <w:rsid w:val="00940FF8"/>
    <w:rsid w:val="00944B8C"/>
    <w:rsid w:val="00947217"/>
    <w:rsid w:val="0095120A"/>
    <w:rsid w:val="00954781"/>
    <w:rsid w:val="0095480A"/>
    <w:rsid w:val="00954910"/>
    <w:rsid w:val="00957A6D"/>
    <w:rsid w:val="00957B51"/>
    <w:rsid w:val="00957FD9"/>
    <w:rsid w:val="0096023C"/>
    <w:rsid w:val="00961433"/>
    <w:rsid w:val="009637F5"/>
    <w:rsid w:val="00966DD1"/>
    <w:rsid w:val="009714F5"/>
    <w:rsid w:val="00973740"/>
    <w:rsid w:val="0097544F"/>
    <w:rsid w:val="009771D9"/>
    <w:rsid w:val="009778B1"/>
    <w:rsid w:val="009825F4"/>
    <w:rsid w:val="00982F6B"/>
    <w:rsid w:val="00985354"/>
    <w:rsid w:val="00986AC7"/>
    <w:rsid w:val="00986CC2"/>
    <w:rsid w:val="0099065C"/>
    <w:rsid w:val="009923C3"/>
    <w:rsid w:val="00997C70"/>
    <w:rsid w:val="009A0BFB"/>
    <w:rsid w:val="009A0DC9"/>
    <w:rsid w:val="009A376F"/>
    <w:rsid w:val="009A3F97"/>
    <w:rsid w:val="009A5981"/>
    <w:rsid w:val="009A6CE6"/>
    <w:rsid w:val="009A71ED"/>
    <w:rsid w:val="009A75EC"/>
    <w:rsid w:val="009B31B1"/>
    <w:rsid w:val="009C0019"/>
    <w:rsid w:val="009C3B04"/>
    <w:rsid w:val="009C4FFD"/>
    <w:rsid w:val="009D2538"/>
    <w:rsid w:val="009D33C7"/>
    <w:rsid w:val="009D3EFC"/>
    <w:rsid w:val="009E08CE"/>
    <w:rsid w:val="009E1CE8"/>
    <w:rsid w:val="009E27FF"/>
    <w:rsid w:val="009E3EA9"/>
    <w:rsid w:val="009E547E"/>
    <w:rsid w:val="009E6586"/>
    <w:rsid w:val="009F292D"/>
    <w:rsid w:val="009F6136"/>
    <w:rsid w:val="00A0258F"/>
    <w:rsid w:val="00A02CAA"/>
    <w:rsid w:val="00A04152"/>
    <w:rsid w:val="00A045E1"/>
    <w:rsid w:val="00A048F6"/>
    <w:rsid w:val="00A10042"/>
    <w:rsid w:val="00A105CC"/>
    <w:rsid w:val="00A13E76"/>
    <w:rsid w:val="00A151E2"/>
    <w:rsid w:val="00A15787"/>
    <w:rsid w:val="00A23944"/>
    <w:rsid w:val="00A23DCD"/>
    <w:rsid w:val="00A25010"/>
    <w:rsid w:val="00A25CF1"/>
    <w:rsid w:val="00A37D48"/>
    <w:rsid w:val="00A40E67"/>
    <w:rsid w:val="00A44E2A"/>
    <w:rsid w:val="00A46411"/>
    <w:rsid w:val="00A477A2"/>
    <w:rsid w:val="00A50C15"/>
    <w:rsid w:val="00A518CE"/>
    <w:rsid w:val="00A5346E"/>
    <w:rsid w:val="00A53F68"/>
    <w:rsid w:val="00A56FF7"/>
    <w:rsid w:val="00A5774D"/>
    <w:rsid w:val="00A578D4"/>
    <w:rsid w:val="00A602C3"/>
    <w:rsid w:val="00A62C42"/>
    <w:rsid w:val="00A62E71"/>
    <w:rsid w:val="00A72792"/>
    <w:rsid w:val="00A73256"/>
    <w:rsid w:val="00A803BB"/>
    <w:rsid w:val="00A81FD9"/>
    <w:rsid w:val="00A82E1E"/>
    <w:rsid w:val="00A85D5B"/>
    <w:rsid w:val="00A863C3"/>
    <w:rsid w:val="00A90129"/>
    <w:rsid w:val="00A90972"/>
    <w:rsid w:val="00A9441C"/>
    <w:rsid w:val="00A97DA3"/>
    <w:rsid w:val="00AA6560"/>
    <w:rsid w:val="00AA739A"/>
    <w:rsid w:val="00AA7686"/>
    <w:rsid w:val="00AB35A5"/>
    <w:rsid w:val="00AB4A2C"/>
    <w:rsid w:val="00AC0DA9"/>
    <w:rsid w:val="00AC0E67"/>
    <w:rsid w:val="00AC261C"/>
    <w:rsid w:val="00AC43DF"/>
    <w:rsid w:val="00AC7B8A"/>
    <w:rsid w:val="00AD38EE"/>
    <w:rsid w:val="00AD51F5"/>
    <w:rsid w:val="00AE212D"/>
    <w:rsid w:val="00AE25DD"/>
    <w:rsid w:val="00AE3473"/>
    <w:rsid w:val="00AE349A"/>
    <w:rsid w:val="00AE4F36"/>
    <w:rsid w:val="00AE53A7"/>
    <w:rsid w:val="00AE5487"/>
    <w:rsid w:val="00AE7219"/>
    <w:rsid w:val="00AF063A"/>
    <w:rsid w:val="00AF6E9E"/>
    <w:rsid w:val="00B00E38"/>
    <w:rsid w:val="00B0146B"/>
    <w:rsid w:val="00B10478"/>
    <w:rsid w:val="00B10D8C"/>
    <w:rsid w:val="00B1265A"/>
    <w:rsid w:val="00B12F14"/>
    <w:rsid w:val="00B13F2C"/>
    <w:rsid w:val="00B156FE"/>
    <w:rsid w:val="00B15E0C"/>
    <w:rsid w:val="00B15FB0"/>
    <w:rsid w:val="00B164E9"/>
    <w:rsid w:val="00B16F40"/>
    <w:rsid w:val="00B1704D"/>
    <w:rsid w:val="00B249B5"/>
    <w:rsid w:val="00B315DE"/>
    <w:rsid w:val="00B32F46"/>
    <w:rsid w:val="00B374D6"/>
    <w:rsid w:val="00B37560"/>
    <w:rsid w:val="00B40B92"/>
    <w:rsid w:val="00B44D73"/>
    <w:rsid w:val="00B46883"/>
    <w:rsid w:val="00B54A67"/>
    <w:rsid w:val="00B55AFA"/>
    <w:rsid w:val="00B56116"/>
    <w:rsid w:val="00B60328"/>
    <w:rsid w:val="00B61C7D"/>
    <w:rsid w:val="00B63091"/>
    <w:rsid w:val="00B64452"/>
    <w:rsid w:val="00B65EC1"/>
    <w:rsid w:val="00B6714A"/>
    <w:rsid w:val="00B70078"/>
    <w:rsid w:val="00B70825"/>
    <w:rsid w:val="00B75D3C"/>
    <w:rsid w:val="00B8008D"/>
    <w:rsid w:val="00B818F7"/>
    <w:rsid w:val="00B84204"/>
    <w:rsid w:val="00B843C3"/>
    <w:rsid w:val="00B909B8"/>
    <w:rsid w:val="00B91BA0"/>
    <w:rsid w:val="00B92089"/>
    <w:rsid w:val="00B96810"/>
    <w:rsid w:val="00B979CD"/>
    <w:rsid w:val="00BA0680"/>
    <w:rsid w:val="00BA48E9"/>
    <w:rsid w:val="00BA5F7B"/>
    <w:rsid w:val="00BA71AF"/>
    <w:rsid w:val="00BB24BA"/>
    <w:rsid w:val="00BB3098"/>
    <w:rsid w:val="00BB7E37"/>
    <w:rsid w:val="00BC2795"/>
    <w:rsid w:val="00BC3A98"/>
    <w:rsid w:val="00BC3B63"/>
    <w:rsid w:val="00BC6E28"/>
    <w:rsid w:val="00BD1CB2"/>
    <w:rsid w:val="00BD6F89"/>
    <w:rsid w:val="00BD7BEE"/>
    <w:rsid w:val="00BE15C8"/>
    <w:rsid w:val="00BF314A"/>
    <w:rsid w:val="00BF394C"/>
    <w:rsid w:val="00BF4B9D"/>
    <w:rsid w:val="00C00894"/>
    <w:rsid w:val="00C053EB"/>
    <w:rsid w:val="00C055CC"/>
    <w:rsid w:val="00C05C80"/>
    <w:rsid w:val="00C07F56"/>
    <w:rsid w:val="00C10D34"/>
    <w:rsid w:val="00C1668B"/>
    <w:rsid w:val="00C21B69"/>
    <w:rsid w:val="00C2212A"/>
    <w:rsid w:val="00C2215F"/>
    <w:rsid w:val="00C22A15"/>
    <w:rsid w:val="00C23132"/>
    <w:rsid w:val="00C24B26"/>
    <w:rsid w:val="00C33928"/>
    <w:rsid w:val="00C360BA"/>
    <w:rsid w:val="00C37B58"/>
    <w:rsid w:val="00C405A5"/>
    <w:rsid w:val="00C41ABF"/>
    <w:rsid w:val="00C448A6"/>
    <w:rsid w:val="00C4618E"/>
    <w:rsid w:val="00C5109E"/>
    <w:rsid w:val="00C51AA4"/>
    <w:rsid w:val="00C52B71"/>
    <w:rsid w:val="00C563C7"/>
    <w:rsid w:val="00C5776D"/>
    <w:rsid w:val="00C57E72"/>
    <w:rsid w:val="00C6306E"/>
    <w:rsid w:val="00C63D05"/>
    <w:rsid w:val="00C64BE4"/>
    <w:rsid w:val="00C669F6"/>
    <w:rsid w:val="00C7049B"/>
    <w:rsid w:val="00C70831"/>
    <w:rsid w:val="00C71038"/>
    <w:rsid w:val="00C74F8F"/>
    <w:rsid w:val="00C75887"/>
    <w:rsid w:val="00C75BC5"/>
    <w:rsid w:val="00C82F0E"/>
    <w:rsid w:val="00C84909"/>
    <w:rsid w:val="00C85069"/>
    <w:rsid w:val="00C86151"/>
    <w:rsid w:val="00C9719D"/>
    <w:rsid w:val="00CA0674"/>
    <w:rsid w:val="00CA251E"/>
    <w:rsid w:val="00CA27C9"/>
    <w:rsid w:val="00CA37AC"/>
    <w:rsid w:val="00CB1170"/>
    <w:rsid w:val="00CB2887"/>
    <w:rsid w:val="00CB5C68"/>
    <w:rsid w:val="00CB60BA"/>
    <w:rsid w:val="00CB6B0E"/>
    <w:rsid w:val="00CB6E40"/>
    <w:rsid w:val="00CB7F2A"/>
    <w:rsid w:val="00CC34A7"/>
    <w:rsid w:val="00CC3AD7"/>
    <w:rsid w:val="00CC4F5F"/>
    <w:rsid w:val="00CC6052"/>
    <w:rsid w:val="00CD3B8A"/>
    <w:rsid w:val="00CE1555"/>
    <w:rsid w:val="00CE1871"/>
    <w:rsid w:val="00CE57CA"/>
    <w:rsid w:val="00CE614C"/>
    <w:rsid w:val="00CE7278"/>
    <w:rsid w:val="00CE7580"/>
    <w:rsid w:val="00CF1584"/>
    <w:rsid w:val="00CF1ECA"/>
    <w:rsid w:val="00CF1EF1"/>
    <w:rsid w:val="00CF22D9"/>
    <w:rsid w:val="00CF41BC"/>
    <w:rsid w:val="00CF604E"/>
    <w:rsid w:val="00CF72C4"/>
    <w:rsid w:val="00CF7605"/>
    <w:rsid w:val="00D03042"/>
    <w:rsid w:val="00D044DF"/>
    <w:rsid w:val="00D071B0"/>
    <w:rsid w:val="00D0756E"/>
    <w:rsid w:val="00D176CD"/>
    <w:rsid w:val="00D22777"/>
    <w:rsid w:val="00D23BB8"/>
    <w:rsid w:val="00D35481"/>
    <w:rsid w:val="00D35E28"/>
    <w:rsid w:val="00D40E0D"/>
    <w:rsid w:val="00D434FA"/>
    <w:rsid w:val="00D43C8A"/>
    <w:rsid w:val="00D44078"/>
    <w:rsid w:val="00D45527"/>
    <w:rsid w:val="00D475A5"/>
    <w:rsid w:val="00D5024A"/>
    <w:rsid w:val="00D5028F"/>
    <w:rsid w:val="00D60C3F"/>
    <w:rsid w:val="00D624A5"/>
    <w:rsid w:val="00D63F4F"/>
    <w:rsid w:val="00D643B5"/>
    <w:rsid w:val="00D6692F"/>
    <w:rsid w:val="00D66D0A"/>
    <w:rsid w:val="00D67811"/>
    <w:rsid w:val="00D73017"/>
    <w:rsid w:val="00D73ED9"/>
    <w:rsid w:val="00D74355"/>
    <w:rsid w:val="00D76AE3"/>
    <w:rsid w:val="00D7798E"/>
    <w:rsid w:val="00D77BF6"/>
    <w:rsid w:val="00D827E2"/>
    <w:rsid w:val="00D8526D"/>
    <w:rsid w:val="00D9269A"/>
    <w:rsid w:val="00D92814"/>
    <w:rsid w:val="00D93197"/>
    <w:rsid w:val="00D946E1"/>
    <w:rsid w:val="00D969E1"/>
    <w:rsid w:val="00DA3572"/>
    <w:rsid w:val="00DA6A6E"/>
    <w:rsid w:val="00DB00BA"/>
    <w:rsid w:val="00DB2AB5"/>
    <w:rsid w:val="00DB330C"/>
    <w:rsid w:val="00DB5ABE"/>
    <w:rsid w:val="00DC0521"/>
    <w:rsid w:val="00DC130F"/>
    <w:rsid w:val="00DC18FB"/>
    <w:rsid w:val="00DC2EA1"/>
    <w:rsid w:val="00DD2CEA"/>
    <w:rsid w:val="00DD3EFA"/>
    <w:rsid w:val="00DD465C"/>
    <w:rsid w:val="00DD4A4B"/>
    <w:rsid w:val="00DD4B73"/>
    <w:rsid w:val="00DD7CF8"/>
    <w:rsid w:val="00DE13D4"/>
    <w:rsid w:val="00DE549B"/>
    <w:rsid w:val="00DF03E0"/>
    <w:rsid w:val="00E00209"/>
    <w:rsid w:val="00E01BFA"/>
    <w:rsid w:val="00E02125"/>
    <w:rsid w:val="00E05092"/>
    <w:rsid w:val="00E06592"/>
    <w:rsid w:val="00E071B2"/>
    <w:rsid w:val="00E10736"/>
    <w:rsid w:val="00E10A82"/>
    <w:rsid w:val="00E1455C"/>
    <w:rsid w:val="00E147C1"/>
    <w:rsid w:val="00E15D72"/>
    <w:rsid w:val="00E23142"/>
    <w:rsid w:val="00E24A64"/>
    <w:rsid w:val="00E32A94"/>
    <w:rsid w:val="00E33DE6"/>
    <w:rsid w:val="00E36122"/>
    <w:rsid w:val="00E41B1E"/>
    <w:rsid w:val="00E42FB8"/>
    <w:rsid w:val="00E456E6"/>
    <w:rsid w:val="00E5229D"/>
    <w:rsid w:val="00E548A9"/>
    <w:rsid w:val="00E5611B"/>
    <w:rsid w:val="00E56D35"/>
    <w:rsid w:val="00E6127D"/>
    <w:rsid w:val="00E62640"/>
    <w:rsid w:val="00E635BA"/>
    <w:rsid w:val="00E63F48"/>
    <w:rsid w:val="00E64B47"/>
    <w:rsid w:val="00E65CE2"/>
    <w:rsid w:val="00E719C7"/>
    <w:rsid w:val="00E73108"/>
    <w:rsid w:val="00E748C9"/>
    <w:rsid w:val="00E7575C"/>
    <w:rsid w:val="00E80F5D"/>
    <w:rsid w:val="00E823EC"/>
    <w:rsid w:val="00E82A4F"/>
    <w:rsid w:val="00E8490E"/>
    <w:rsid w:val="00E86873"/>
    <w:rsid w:val="00E8753B"/>
    <w:rsid w:val="00E9114F"/>
    <w:rsid w:val="00E91C8F"/>
    <w:rsid w:val="00E93A41"/>
    <w:rsid w:val="00EA1F28"/>
    <w:rsid w:val="00EA2174"/>
    <w:rsid w:val="00EA2BA5"/>
    <w:rsid w:val="00EA3ADD"/>
    <w:rsid w:val="00EA752B"/>
    <w:rsid w:val="00EB1F1C"/>
    <w:rsid w:val="00EB2638"/>
    <w:rsid w:val="00EB37C8"/>
    <w:rsid w:val="00EB408D"/>
    <w:rsid w:val="00EB76D8"/>
    <w:rsid w:val="00EC2191"/>
    <w:rsid w:val="00EC2374"/>
    <w:rsid w:val="00EC3DCD"/>
    <w:rsid w:val="00EC73A5"/>
    <w:rsid w:val="00EC7C0D"/>
    <w:rsid w:val="00ED06E8"/>
    <w:rsid w:val="00ED2A82"/>
    <w:rsid w:val="00ED357F"/>
    <w:rsid w:val="00ED3E53"/>
    <w:rsid w:val="00ED4769"/>
    <w:rsid w:val="00ED7C54"/>
    <w:rsid w:val="00EE13C1"/>
    <w:rsid w:val="00EE7590"/>
    <w:rsid w:val="00EE75B1"/>
    <w:rsid w:val="00F01837"/>
    <w:rsid w:val="00F02D4C"/>
    <w:rsid w:val="00F03662"/>
    <w:rsid w:val="00F050BC"/>
    <w:rsid w:val="00F0745D"/>
    <w:rsid w:val="00F0777F"/>
    <w:rsid w:val="00F16716"/>
    <w:rsid w:val="00F17337"/>
    <w:rsid w:val="00F177CA"/>
    <w:rsid w:val="00F20271"/>
    <w:rsid w:val="00F2050C"/>
    <w:rsid w:val="00F20EFD"/>
    <w:rsid w:val="00F21006"/>
    <w:rsid w:val="00F23D23"/>
    <w:rsid w:val="00F245E5"/>
    <w:rsid w:val="00F30BC9"/>
    <w:rsid w:val="00F365E9"/>
    <w:rsid w:val="00F3770F"/>
    <w:rsid w:val="00F426A3"/>
    <w:rsid w:val="00F458B6"/>
    <w:rsid w:val="00F468EF"/>
    <w:rsid w:val="00F509BC"/>
    <w:rsid w:val="00F50C56"/>
    <w:rsid w:val="00F50CE8"/>
    <w:rsid w:val="00F51B73"/>
    <w:rsid w:val="00F5280C"/>
    <w:rsid w:val="00F550F4"/>
    <w:rsid w:val="00F5571C"/>
    <w:rsid w:val="00F578FD"/>
    <w:rsid w:val="00F61319"/>
    <w:rsid w:val="00F64B56"/>
    <w:rsid w:val="00F65018"/>
    <w:rsid w:val="00F74552"/>
    <w:rsid w:val="00F75ACB"/>
    <w:rsid w:val="00F80BD2"/>
    <w:rsid w:val="00F8232D"/>
    <w:rsid w:val="00F84F19"/>
    <w:rsid w:val="00F86382"/>
    <w:rsid w:val="00F90732"/>
    <w:rsid w:val="00F9120E"/>
    <w:rsid w:val="00F91223"/>
    <w:rsid w:val="00F924A5"/>
    <w:rsid w:val="00F94728"/>
    <w:rsid w:val="00FA3580"/>
    <w:rsid w:val="00FA6A72"/>
    <w:rsid w:val="00FB5134"/>
    <w:rsid w:val="00FB551C"/>
    <w:rsid w:val="00FC1005"/>
    <w:rsid w:val="00FC1C9F"/>
    <w:rsid w:val="00FC2FA7"/>
    <w:rsid w:val="00FD1FC0"/>
    <w:rsid w:val="00FD54E3"/>
    <w:rsid w:val="00FD58EA"/>
    <w:rsid w:val="00FD6152"/>
    <w:rsid w:val="00FD6C25"/>
    <w:rsid w:val="00FE3EF8"/>
    <w:rsid w:val="00FE4B90"/>
    <w:rsid w:val="00FE6882"/>
    <w:rsid w:val="00FE7025"/>
    <w:rsid w:val="00FE7DC9"/>
    <w:rsid w:val="00FF1FF4"/>
    <w:rsid w:val="00FF4500"/>
    <w:rsid w:val="00FF4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0106"/>
    <w:pPr>
      <w:spacing w:after="200" w:line="276" w:lineRule="auto"/>
      <w:ind w:firstLine="454"/>
    </w:pPr>
    <w:rPr>
      <w:rFonts w:ascii="Times New Roman" w:hAnsi="Times New Roman"/>
      <w:sz w:val="24"/>
      <w:szCs w:val="22"/>
      <w:lang w:eastAsia="en-US"/>
    </w:rPr>
  </w:style>
  <w:style w:type="paragraph" w:styleId="10">
    <w:name w:val="heading 1"/>
    <w:aliases w:val="H1,1,heading 1,Глава,Headline1:Überschrift 1,Überschrift 0,Header 1,Heading 10,Head1,Heading apps,Heading 101,Head11,Heading apps1,h1,Chapter,Überschrift 1a,H1&lt;------------------,Headline11,Headline1:Überschrift 11,H11,H12,Header 11,H111,H13"/>
    <w:basedOn w:val="a0"/>
    <w:next w:val="a0"/>
    <w:link w:val="12"/>
    <w:qFormat/>
    <w:rsid w:val="00CF1584"/>
    <w:pPr>
      <w:keepNext/>
      <w:numPr>
        <w:numId w:val="1"/>
      </w:numPr>
      <w:spacing w:before="480" w:after="120" w:line="360" w:lineRule="auto"/>
      <w:ind w:left="0" w:firstLine="284"/>
      <w:jc w:val="both"/>
      <w:outlineLvl w:val="0"/>
    </w:pPr>
    <w:rPr>
      <w:rFonts w:eastAsia="Times New Roman"/>
      <w:b/>
      <w:kern w:val="28"/>
      <w:sz w:val="28"/>
      <w:szCs w:val="20"/>
      <w:lang/>
    </w:rPr>
  </w:style>
  <w:style w:type="paragraph" w:styleId="2">
    <w:name w:val="heading 2"/>
    <w:aliases w:val="H2,H2 Знак,h2,heading 2,Heading 2 Hidden,Подраздел,Раздел,Numbered text 3,2,Reset numbering,2 headline,h,headline,(подраздел),CHS,H2-Heading 2,l2,Header2,22,heading2,list2,A,A.B.C.,list 2,Heading2,Heading Indent No L2,UNDERRUBRIK 1-2"/>
    <w:basedOn w:val="a0"/>
    <w:next w:val="a0"/>
    <w:link w:val="22"/>
    <w:qFormat/>
    <w:rsid w:val="007E6326"/>
    <w:pPr>
      <w:keepNext/>
      <w:numPr>
        <w:ilvl w:val="1"/>
        <w:numId w:val="1"/>
      </w:numPr>
      <w:spacing w:before="480" w:after="60" w:line="360" w:lineRule="auto"/>
      <w:jc w:val="both"/>
      <w:outlineLvl w:val="1"/>
    </w:pPr>
    <w:rPr>
      <w:rFonts w:eastAsia="Times New Roman"/>
      <w:sz w:val="28"/>
      <w:szCs w:val="20"/>
      <w:lang/>
    </w:rPr>
  </w:style>
  <w:style w:type="paragraph" w:styleId="3">
    <w:name w:val="heading 3"/>
    <w:basedOn w:val="a0"/>
    <w:next w:val="a0"/>
    <w:link w:val="30"/>
    <w:qFormat/>
    <w:rsid w:val="00911105"/>
    <w:pPr>
      <w:keepNext/>
      <w:numPr>
        <w:ilvl w:val="2"/>
        <w:numId w:val="1"/>
      </w:numPr>
      <w:spacing w:before="480" w:after="60" w:line="360" w:lineRule="auto"/>
      <w:jc w:val="both"/>
      <w:outlineLvl w:val="2"/>
    </w:pPr>
    <w:rPr>
      <w:rFonts w:eastAsia="Times New Roman"/>
      <w:i/>
      <w:sz w:val="28"/>
      <w:szCs w:val="20"/>
      <w:lang/>
    </w:rPr>
  </w:style>
  <w:style w:type="paragraph" w:styleId="4">
    <w:name w:val="heading 4"/>
    <w:basedOn w:val="a0"/>
    <w:next w:val="a0"/>
    <w:link w:val="40"/>
    <w:qFormat/>
    <w:rsid w:val="00152E73"/>
    <w:pPr>
      <w:keepNext/>
      <w:numPr>
        <w:ilvl w:val="3"/>
        <w:numId w:val="1"/>
      </w:numPr>
      <w:spacing w:before="240" w:after="60" w:line="360" w:lineRule="auto"/>
      <w:ind w:left="0" w:firstLine="567"/>
      <w:jc w:val="both"/>
      <w:outlineLvl w:val="3"/>
    </w:pPr>
    <w:rPr>
      <w:rFonts w:eastAsia="Times New Roman"/>
      <w:b/>
      <w:szCs w:val="24"/>
      <w:lang/>
    </w:rPr>
  </w:style>
  <w:style w:type="paragraph" w:styleId="5">
    <w:name w:val="heading 5"/>
    <w:basedOn w:val="a0"/>
    <w:next w:val="a0"/>
    <w:link w:val="50"/>
    <w:qFormat/>
    <w:rsid w:val="00CF1584"/>
    <w:pPr>
      <w:numPr>
        <w:ilvl w:val="4"/>
        <w:numId w:val="1"/>
      </w:numPr>
      <w:spacing w:after="60" w:line="360" w:lineRule="auto"/>
      <w:ind w:left="0" w:firstLine="284"/>
      <w:jc w:val="both"/>
      <w:outlineLvl w:val="4"/>
    </w:pPr>
    <w:rPr>
      <w:rFonts w:eastAsia="Times New Roman"/>
      <w:b/>
      <w:szCs w:val="24"/>
      <w:lang/>
    </w:rPr>
  </w:style>
  <w:style w:type="paragraph" w:styleId="6">
    <w:name w:val="heading 6"/>
    <w:basedOn w:val="a0"/>
    <w:next w:val="a0"/>
    <w:link w:val="60"/>
    <w:qFormat/>
    <w:rsid w:val="0010116F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eastAsia="Times New Roman"/>
      <w:i/>
      <w:sz w:val="22"/>
      <w:szCs w:val="20"/>
      <w:lang/>
    </w:rPr>
  </w:style>
  <w:style w:type="paragraph" w:styleId="7">
    <w:name w:val="heading 7"/>
    <w:basedOn w:val="a0"/>
    <w:next w:val="a0"/>
    <w:link w:val="70"/>
    <w:qFormat/>
    <w:rsid w:val="0010116F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eastAsia="Times New Roman" w:hAnsi="Arial"/>
      <w:sz w:val="20"/>
      <w:szCs w:val="20"/>
      <w:lang/>
    </w:rPr>
  </w:style>
  <w:style w:type="paragraph" w:styleId="8">
    <w:name w:val="heading 8"/>
    <w:basedOn w:val="a0"/>
    <w:next w:val="a0"/>
    <w:link w:val="80"/>
    <w:qFormat/>
    <w:rsid w:val="0010116F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eastAsia="Times New Roman" w:hAnsi="Arial"/>
      <w:i/>
      <w:sz w:val="20"/>
      <w:szCs w:val="20"/>
      <w:lang/>
    </w:rPr>
  </w:style>
  <w:style w:type="paragraph" w:styleId="9">
    <w:name w:val="heading 9"/>
    <w:basedOn w:val="a0"/>
    <w:next w:val="a0"/>
    <w:link w:val="90"/>
    <w:qFormat/>
    <w:rsid w:val="0010116F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/>
      <w:b/>
      <w:i/>
      <w:sz w:val="18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unhideWhenUsed/>
    <w:rsid w:val="00E147C1"/>
    <w:pPr>
      <w:spacing w:after="0" w:line="360" w:lineRule="auto"/>
      <w:jc w:val="both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rsid w:val="00E147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1 Знак"/>
    <w:aliases w:val="H1 Знак,1 Знак,heading 1 Знак,Глава Знак,Headline1:Überschrift 1 Знак,Überschrift 0 Знак,Header 1 Знак,Heading 10 Знак,Head1 Знак,Heading apps Знак,Heading 101 Знак,Head11 Знак,Heading apps1 Знак,h1 Знак,Chapter Знак,Überschrift 1a Знак"/>
    <w:link w:val="10"/>
    <w:rsid w:val="00CF1584"/>
    <w:rPr>
      <w:rFonts w:ascii="Times New Roman" w:eastAsia="Times New Roman" w:hAnsi="Times New Roman"/>
      <w:b/>
      <w:kern w:val="28"/>
      <w:sz w:val="28"/>
      <w:lang/>
    </w:rPr>
  </w:style>
  <w:style w:type="character" w:customStyle="1" w:styleId="22">
    <w:name w:val="Заголовок 2 Знак"/>
    <w:aliases w:val="H2 Знак1,H2 Знак Знак,h2 Знак,heading 2 Знак,Heading 2 Hidden Знак,Подраздел Знак,Раздел Знак,Numbered text 3 Знак,2 Знак,Reset numbering Знак,2 headline Знак,h Знак,headline Знак,(подраздел) Знак,CHS Знак,H2-Heading 2 Знак,l2 Знак"/>
    <w:link w:val="2"/>
    <w:rsid w:val="007E6326"/>
    <w:rPr>
      <w:rFonts w:ascii="Times New Roman" w:eastAsia="Times New Roman" w:hAnsi="Times New Roman"/>
      <w:sz w:val="28"/>
      <w:lang/>
    </w:rPr>
  </w:style>
  <w:style w:type="character" w:customStyle="1" w:styleId="30">
    <w:name w:val="Заголовок 3 Знак"/>
    <w:link w:val="3"/>
    <w:rsid w:val="00911105"/>
    <w:rPr>
      <w:rFonts w:ascii="Times New Roman" w:eastAsia="Times New Roman" w:hAnsi="Times New Roman"/>
      <w:i/>
      <w:sz w:val="28"/>
      <w:lang/>
    </w:rPr>
  </w:style>
  <w:style w:type="character" w:customStyle="1" w:styleId="40">
    <w:name w:val="Заголовок 4 Знак"/>
    <w:link w:val="4"/>
    <w:rsid w:val="00152E73"/>
    <w:rPr>
      <w:rFonts w:ascii="Times New Roman" w:eastAsia="Times New Roman" w:hAnsi="Times New Roman"/>
      <w:b/>
      <w:sz w:val="24"/>
      <w:szCs w:val="24"/>
      <w:lang/>
    </w:rPr>
  </w:style>
  <w:style w:type="character" w:customStyle="1" w:styleId="50">
    <w:name w:val="Заголовок 5 Знак"/>
    <w:link w:val="5"/>
    <w:rsid w:val="00CF1584"/>
    <w:rPr>
      <w:rFonts w:ascii="Times New Roman" w:eastAsia="Times New Roman" w:hAnsi="Times New Roman"/>
      <w:b/>
      <w:sz w:val="24"/>
      <w:szCs w:val="24"/>
      <w:lang/>
    </w:rPr>
  </w:style>
  <w:style w:type="character" w:customStyle="1" w:styleId="60">
    <w:name w:val="Заголовок 6 Знак"/>
    <w:link w:val="6"/>
    <w:rsid w:val="0010116F"/>
    <w:rPr>
      <w:rFonts w:ascii="Times New Roman" w:eastAsia="Times New Roman" w:hAnsi="Times New Roman"/>
      <w:i/>
      <w:sz w:val="22"/>
      <w:lang/>
    </w:rPr>
  </w:style>
  <w:style w:type="character" w:customStyle="1" w:styleId="70">
    <w:name w:val="Заголовок 7 Знак"/>
    <w:link w:val="7"/>
    <w:rsid w:val="0010116F"/>
    <w:rPr>
      <w:rFonts w:ascii="Arial" w:eastAsia="Times New Roman" w:hAnsi="Arial"/>
      <w:lang/>
    </w:rPr>
  </w:style>
  <w:style w:type="character" w:customStyle="1" w:styleId="80">
    <w:name w:val="Заголовок 8 Знак"/>
    <w:link w:val="8"/>
    <w:rsid w:val="0010116F"/>
    <w:rPr>
      <w:rFonts w:ascii="Arial" w:eastAsia="Times New Roman" w:hAnsi="Arial"/>
      <w:i/>
      <w:lang/>
    </w:rPr>
  </w:style>
  <w:style w:type="character" w:customStyle="1" w:styleId="90">
    <w:name w:val="Заголовок 9 Знак"/>
    <w:link w:val="9"/>
    <w:rsid w:val="0010116F"/>
    <w:rPr>
      <w:rFonts w:ascii="Arial" w:eastAsia="Times New Roman" w:hAnsi="Arial"/>
      <w:b/>
      <w:i/>
      <w:sz w:val="18"/>
      <w:lang/>
    </w:rPr>
  </w:style>
  <w:style w:type="paragraph" w:customStyle="1" w:styleId="Default">
    <w:name w:val="Default"/>
    <w:rsid w:val="00B61C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Body Text"/>
    <w:basedOn w:val="a0"/>
    <w:link w:val="a7"/>
    <w:rsid w:val="000E443E"/>
    <w:pPr>
      <w:spacing w:before="120" w:after="120" w:line="240" w:lineRule="auto"/>
      <w:ind w:firstLine="567"/>
      <w:jc w:val="both"/>
    </w:pPr>
    <w:rPr>
      <w:rFonts w:eastAsia="Times New Roman"/>
      <w:szCs w:val="20"/>
      <w:lang/>
    </w:rPr>
  </w:style>
  <w:style w:type="character" w:customStyle="1" w:styleId="a7">
    <w:name w:val="Основной текст Знак"/>
    <w:link w:val="a6"/>
    <w:rsid w:val="000E443E"/>
    <w:rPr>
      <w:rFonts w:ascii="Times New Roman" w:eastAsia="Times New Roman" w:hAnsi="Times New Roman"/>
      <w:sz w:val="24"/>
      <w:lang/>
    </w:rPr>
  </w:style>
  <w:style w:type="paragraph" w:styleId="a8">
    <w:name w:val="List Paragraph"/>
    <w:basedOn w:val="a0"/>
    <w:uiPriority w:val="34"/>
    <w:qFormat/>
    <w:rsid w:val="000E443E"/>
    <w:pPr>
      <w:spacing w:after="0" w:line="240" w:lineRule="auto"/>
      <w:ind w:left="720"/>
      <w:contextualSpacing/>
      <w:jc w:val="both"/>
    </w:pPr>
  </w:style>
  <w:style w:type="character" w:styleId="a9">
    <w:name w:val="Hyperlink"/>
    <w:uiPriority w:val="99"/>
    <w:rsid w:val="0024036A"/>
    <w:rPr>
      <w:color w:val="0000FF"/>
      <w:u w:val="single"/>
    </w:rPr>
  </w:style>
  <w:style w:type="table" w:styleId="aa">
    <w:name w:val="Table Grid"/>
    <w:basedOn w:val="a2"/>
    <w:uiPriority w:val="59"/>
    <w:rsid w:val="00B16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0"/>
    <w:next w:val="a0"/>
    <w:uiPriority w:val="35"/>
    <w:unhideWhenUsed/>
    <w:qFormat/>
    <w:rsid w:val="00D92814"/>
    <w:rPr>
      <w:b/>
      <w:bCs/>
      <w:sz w:val="20"/>
      <w:szCs w:val="20"/>
    </w:rPr>
  </w:style>
  <w:style w:type="paragraph" w:styleId="ac">
    <w:name w:val="TOC Heading"/>
    <w:basedOn w:val="10"/>
    <w:next w:val="a0"/>
    <w:uiPriority w:val="39"/>
    <w:semiHidden/>
    <w:unhideWhenUsed/>
    <w:qFormat/>
    <w:rsid w:val="00ED4769"/>
    <w:pPr>
      <w:keepLines/>
      <w:numPr>
        <w:numId w:val="0"/>
      </w:numPr>
      <w:spacing w:after="0" w:line="276" w:lineRule="auto"/>
      <w:jc w:val="left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13">
    <w:name w:val="toc 1"/>
    <w:basedOn w:val="a0"/>
    <w:next w:val="a0"/>
    <w:autoRedefine/>
    <w:uiPriority w:val="39"/>
    <w:unhideWhenUsed/>
    <w:qFormat/>
    <w:rsid w:val="009A3F97"/>
    <w:pPr>
      <w:tabs>
        <w:tab w:val="left" w:pos="993"/>
        <w:tab w:val="right" w:leader="dot" w:pos="9628"/>
      </w:tabs>
    </w:pPr>
    <w:rPr>
      <w:b/>
      <w:noProof/>
    </w:rPr>
  </w:style>
  <w:style w:type="paragraph" w:styleId="23">
    <w:name w:val="toc 2"/>
    <w:basedOn w:val="a0"/>
    <w:next w:val="a0"/>
    <w:autoRedefine/>
    <w:uiPriority w:val="39"/>
    <w:unhideWhenUsed/>
    <w:qFormat/>
    <w:rsid w:val="00ED4769"/>
    <w:pPr>
      <w:ind w:left="240"/>
    </w:pPr>
  </w:style>
  <w:style w:type="paragraph" w:styleId="31">
    <w:name w:val="toc 3"/>
    <w:basedOn w:val="a0"/>
    <w:next w:val="a0"/>
    <w:autoRedefine/>
    <w:uiPriority w:val="39"/>
    <w:unhideWhenUsed/>
    <w:qFormat/>
    <w:rsid w:val="00D77BF6"/>
    <w:pPr>
      <w:tabs>
        <w:tab w:val="left" w:pos="1701"/>
        <w:tab w:val="right" w:leader="dot" w:pos="9628"/>
      </w:tabs>
      <w:ind w:left="993" w:firstLine="0"/>
    </w:pPr>
  </w:style>
  <w:style w:type="paragraph" w:styleId="41">
    <w:name w:val="toc 4"/>
    <w:basedOn w:val="a0"/>
    <w:next w:val="a0"/>
    <w:autoRedefine/>
    <w:uiPriority w:val="39"/>
    <w:unhideWhenUsed/>
    <w:rsid w:val="005063D5"/>
    <w:pPr>
      <w:tabs>
        <w:tab w:val="left" w:pos="2054"/>
        <w:tab w:val="right" w:leader="dot" w:pos="9628"/>
      </w:tabs>
      <w:ind w:left="567" w:firstLine="0"/>
    </w:pPr>
  </w:style>
  <w:style w:type="paragraph" w:styleId="ad">
    <w:name w:val="header"/>
    <w:basedOn w:val="a0"/>
    <w:link w:val="ae"/>
    <w:uiPriority w:val="99"/>
    <w:unhideWhenUsed/>
    <w:rsid w:val="0099065C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99065C"/>
    <w:rPr>
      <w:rFonts w:ascii="Times New Roman" w:hAnsi="Times New Roman"/>
      <w:sz w:val="24"/>
      <w:szCs w:val="22"/>
      <w:lang w:eastAsia="en-US"/>
    </w:rPr>
  </w:style>
  <w:style w:type="paragraph" w:styleId="af">
    <w:name w:val="footer"/>
    <w:basedOn w:val="a0"/>
    <w:link w:val="af0"/>
    <w:uiPriority w:val="99"/>
    <w:unhideWhenUsed/>
    <w:rsid w:val="0099065C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99065C"/>
    <w:rPr>
      <w:rFonts w:ascii="Times New Roman" w:hAnsi="Times New Roman"/>
      <w:sz w:val="24"/>
      <w:szCs w:val="22"/>
      <w:lang w:eastAsia="en-US"/>
    </w:rPr>
  </w:style>
  <w:style w:type="paragraph" w:styleId="af1">
    <w:name w:val="Balloon Text"/>
    <w:basedOn w:val="a0"/>
    <w:link w:val="af2"/>
    <w:uiPriority w:val="99"/>
    <w:semiHidden/>
    <w:unhideWhenUsed/>
    <w:rsid w:val="0099065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uiPriority w:val="99"/>
    <w:semiHidden/>
    <w:rsid w:val="0099065C"/>
    <w:rPr>
      <w:rFonts w:ascii="Tahoma" w:hAnsi="Tahoma" w:cs="Tahoma"/>
      <w:sz w:val="16"/>
      <w:szCs w:val="16"/>
      <w:lang w:eastAsia="en-US"/>
    </w:rPr>
  </w:style>
  <w:style w:type="paragraph" w:styleId="af3">
    <w:name w:val="No Spacing"/>
    <w:link w:val="af4"/>
    <w:uiPriority w:val="1"/>
    <w:qFormat/>
    <w:rsid w:val="00D35E28"/>
    <w:rPr>
      <w:rFonts w:eastAsia="Times New Roman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rsid w:val="00D35E28"/>
    <w:rPr>
      <w:rFonts w:eastAsia="Times New Roman"/>
      <w:sz w:val="22"/>
      <w:szCs w:val="22"/>
      <w:lang w:val="ru-RU" w:eastAsia="en-US" w:bidi="ar-SA"/>
    </w:rPr>
  </w:style>
  <w:style w:type="paragraph" w:styleId="51">
    <w:name w:val="toc 5"/>
    <w:basedOn w:val="a0"/>
    <w:next w:val="a0"/>
    <w:autoRedefine/>
    <w:uiPriority w:val="39"/>
    <w:unhideWhenUsed/>
    <w:rsid w:val="007974BE"/>
    <w:pPr>
      <w:ind w:left="960"/>
    </w:pPr>
  </w:style>
  <w:style w:type="paragraph" w:customStyle="1" w:styleId="af5">
    <w:name w:val="Для рисунков"/>
    <w:basedOn w:val="ab"/>
    <w:uiPriority w:val="1"/>
    <w:qFormat/>
    <w:rsid w:val="00CF22D9"/>
    <w:pPr>
      <w:ind w:firstLine="0"/>
      <w:jc w:val="center"/>
      <w:outlineLvl w:val="0"/>
    </w:pPr>
    <w:rPr>
      <w:b w:val="0"/>
      <w:sz w:val="24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0878B5"/>
    <w:pPr>
      <w:spacing w:after="100"/>
      <w:ind w:left="1100" w:firstLine="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8B5"/>
    <w:pPr>
      <w:spacing w:after="100"/>
      <w:ind w:left="1320" w:firstLine="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8B5"/>
    <w:pPr>
      <w:spacing w:after="100"/>
      <w:ind w:left="1540" w:firstLine="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8B5"/>
    <w:pPr>
      <w:spacing w:after="100"/>
      <w:ind w:left="1760" w:firstLine="0"/>
    </w:pPr>
    <w:rPr>
      <w:rFonts w:ascii="Calibri" w:eastAsia="Times New Roman" w:hAnsi="Calibri"/>
      <w:sz w:val="22"/>
      <w:lang w:eastAsia="ru-RU"/>
    </w:rPr>
  </w:style>
  <w:style w:type="paragraph" w:styleId="af6">
    <w:name w:val="Document Map"/>
    <w:basedOn w:val="a0"/>
    <w:link w:val="af7"/>
    <w:uiPriority w:val="99"/>
    <w:semiHidden/>
    <w:unhideWhenUsed/>
    <w:rsid w:val="00B96810"/>
    <w:rPr>
      <w:rFonts w:ascii="Tahoma" w:hAnsi="Tahoma"/>
      <w:sz w:val="16"/>
      <w:szCs w:val="16"/>
      <w:lang/>
    </w:rPr>
  </w:style>
  <w:style w:type="character" w:customStyle="1" w:styleId="af7">
    <w:name w:val="Схема документа Знак"/>
    <w:link w:val="af6"/>
    <w:uiPriority w:val="99"/>
    <w:semiHidden/>
    <w:rsid w:val="00B96810"/>
    <w:rPr>
      <w:rFonts w:ascii="Tahoma" w:hAnsi="Tahoma" w:cs="Tahoma"/>
      <w:sz w:val="16"/>
      <w:szCs w:val="16"/>
      <w:lang w:eastAsia="en-US"/>
    </w:rPr>
  </w:style>
  <w:style w:type="paragraph" w:customStyle="1" w:styleId="af8">
    <w:name w:val="Стиль подзаголовка"/>
    <w:basedOn w:val="2"/>
    <w:link w:val="af9"/>
    <w:qFormat/>
    <w:rsid w:val="00CE7278"/>
    <w:pPr>
      <w:spacing w:before="0"/>
      <w:ind w:left="576"/>
    </w:pPr>
    <w:rPr>
      <w:b/>
      <w:sz w:val="24"/>
      <w:szCs w:val="24"/>
    </w:rPr>
  </w:style>
  <w:style w:type="paragraph" w:customStyle="1" w:styleId="afa">
    <w:name w:val="Стиль заголовка"/>
    <w:basedOn w:val="10"/>
    <w:link w:val="afb"/>
    <w:qFormat/>
    <w:rsid w:val="00CF1584"/>
    <w:pPr>
      <w:spacing w:before="0"/>
      <w:ind w:left="1425" w:hanging="432"/>
    </w:pPr>
    <w:rPr>
      <w:sz w:val="24"/>
      <w:szCs w:val="24"/>
    </w:rPr>
  </w:style>
  <w:style w:type="character" w:customStyle="1" w:styleId="af9">
    <w:name w:val="Стиль подзаголовка Знак"/>
    <w:link w:val="af8"/>
    <w:rsid w:val="00CE7278"/>
    <w:rPr>
      <w:rFonts w:ascii="Times New Roman" w:eastAsia="Times New Roman" w:hAnsi="Times New Roman"/>
      <w:b/>
      <w:sz w:val="24"/>
      <w:szCs w:val="24"/>
      <w:lang/>
    </w:rPr>
  </w:style>
  <w:style w:type="paragraph" w:customStyle="1" w:styleId="afc">
    <w:name w:val="Стиль подподзаголовка"/>
    <w:basedOn w:val="3"/>
    <w:link w:val="afd"/>
    <w:qFormat/>
    <w:rsid w:val="00CE7278"/>
    <w:pPr>
      <w:spacing w:before="0"/>
      <w:ind w:left="0" w:firstLine="567"/>
    </w:pPr>
    <w:rPr>
      <w:b/>
      <w:i w:val="0"/>
      <w:sz w:val="24"/>
      <w:szCs w:val="24"/>
    </w:rPr>
  </w:style>
  <w:style w:type="character" w:customStyle="1" w:styleId="afb">
    <w:name w:val="Стиль заголовка Знак"/>
    <w:link w:val="afa"/>
    <w:rsid w:val="00CF1584"/>
    <w:rPr>
      <w:rFonts w:ascii="Times New Roman" w:eastAsia="Times New Roman" w:hAnsi="Times New Roman"/>
      <w:b/>
      <w:kern w:val="28"/>
      <w:sz w:val="24"/>
      <w:szCs w:val="24"/>
      <w:lang/>
    </w:rPr>
  </w:style>
  <w:style w:type="paragraph" w:customStyle="1" w:styleId="afe">
    <w:name w:val="Текст_по тексту"/>
    <w:basedOn w:val="a0"/>
    <w:link w:val="aff"/>
    <w:qFormat/>
    <w:rsid w:val="00904D22"/>
    <w:pPr>
      <w:ind w:firstLine="567"/>
      <w:jc w:val="both"/>
    </w:pPr>
    <w:rPr>
      <w:lang/>
    </w:rPr>
  </w:style>
  <w:style w:type="character" w:customStyle="1" w:styleId="afd">
    <w:name w:val="Стиль подподзаголовка Знак"/>
    <w:link w:val="afc"/>
    <w:rsid w:val="00CE7278"/>
    <w:rPr>
      <w:rFonts w:ascii="Times New Roman" w:eastAsia="Times New Roman" w:hAnsi="Times New Roman"/>
      <w:b/>
      <w:sz w:val="24"/>
      <w:szCs w:val="24"/>
      <w:lang/>
    </w:rPr>
  </w:style>
  <w:style w:type="paragraph" w:customStyle="1" w:styleId="1">
    <w:name w:val="список 1"/>
    <w:basedOn w:val="a0"/>
    <w:link w:val="14"/>
    <w:qFormat/>
    <w:rsid w:val="006C3E7D"/>
    <w:pPr>
      <w:numPr>
        <w:ilvl w:val="1"/>
        <w:numId w:val="2"/>
      </w:numPr>
      <w:ind w:left="0" w:firstLine="1134"/>
      <w:jc w:val="both"/>
    </w:pPr>
    <w:rPr>
      <w:lang/>
    </w:rPr>
  </w:style>
  <w:style w:type="character" w:customStyle="1" w:styleId="aff">
    <w:name w:val="Текст_по тексту Знак"/>
    <w:link w:val="afe"/>
    <w:rsid w:val="00904D22"/>
    <w:rPr>
      <w:rFonts w:ascii="Times New Roman" w:hAnsi="Times New Roman"/>
      <w:sz w:val="24"/>
      <w:szCs w:val="22"/>
    </w:rPr>
  </w:style>
  <w:style w:type="paragraph" w:customStyle="1" w:styleId="20">
    <w:name w:val="список 2"/>
    <w:basedOn w:val="afe"/>
    <w:link w:val="24"/>
    <w:qFormat/>
    <w:rsid w:val="00152E73"/>
    <w:pPr>
      <w:numPr>
        <w:numId w:val="3"/>
      </w:numPr>
      <w:ind w:left="0" w:firstLine="567"/>
    </w:pPr>
  </w:style>
  <w:style w:type="character" w:customStyle="1" w:styleId="14">
    <w:name w:val="список 1 Знак"/>
    <w:link w:val="1"/>
    <w:rsid w:val="006C3E7D"/>
    <w:rPr>
      <w:rFonts w:ascii="Times New Roman" w:hAnsi="Times New Roman"/>
      <w:sz w:val="24"/>
      <w:szCs w:val="22"/>
      <w:lang/>
    </w:rPr>
  </w:style>
  <w:style w:type="paragraph" w:customStyle="1" w:styleId="a">
    <w:name w:val="шаги"/>
    <w:basedOn w:val="afe"/>
    <w:link w:val="aff0"/>
    <w:qFormat/>
    <w:rsid w:val="0082398F"/>
    <w:pPr>
      <w:numPr>
        <w:numId w:val="4"/>
      </w:numPr>
      <w:ind w:left="0" w:firstLine="567"/>
    </w:pPr>
  </w:style>
  <w:style w:type="character" w:customStyle="1" w:styleId="24">
    <w:name w:val="список 2 Знак"/>
    <w:link w:val="20"/>
    <w:rsid w:val="00152E73"/>
    <w:rPr>
      <w:rFonts w:ascii="Times New Roman" w:hAnsi="Times New Roman"/>
      <w:sz w:val="24"/>
      <w:szCs w:val="22"/>
      <w:lang/>
    </w:rPr>
  </w:style>
  <w:style w:type="paragraph" w:customStyle="1" w:styleId="11">
    <w:name w:val="Список 1_1"/>
    <w:basedOn w:val="a8"/>
    <w:link w:val="110"/>
    <w:qFormat/>
    <w:rsid w:val="0081726F"/>
    <w:pPr>
      <w:numPr>
        <w:numId w:val="5"/>
      </w:numPr>
      <w:spacing w:before="120" w:after="120" w:line="360" w:lineRule="auto"/>
      <w:ind w:left="0" w:firstLine="567"/>
    </w:pPr>
    <w:rPr>
      <w:lang/>
    </w:rPr>
  </w:style>
  <w:style w:type="character" w:customStyle="1" w:styleId="aff0">
    <w:name w:val="шаги Знак"/>
    <w:link w:val="a"/>
    <w:rsid w:val="0082398F"/>
    <w:rPr>
      <w:rFonts w:ascii="Times New Roman" w:hAnsi="Times New Roman"/>
      <w:sz w:val="24"/>
      <w:szCs w:val="22"/>
      <w:lang/>
    </w:rPr>
  </w:style>
  <w:style w:type="paragraph" w:customStyle="1" w:styleId="21">
    <w:name w:val="Список 2_1"/>
    <w:basedOn w:val="a6"/>
    <w:link w:val="210"/>
    <w:qFormat/>
    <w:rsid w:val="0081726F"/>
    <w:pPr>
      <w:numPr>
        <w:ilvl w:val="1"/>
        <w:numId w:val="6"/>
      </w:numPr>
      <w:tabs>
        <w:tab w:val="left" w:pos="851"/>
      </w:tabs>
      <w:spacing w:line="360" w:lineRule="auto"/>
      <w:ind w:left="0" w:firstLine="1134"/>
    </w:pPr>
  </w:style>
  <w:style w:type="character" w:customStyle="1" w:styleId="110">
    <w:name w:val="Список 1_1 Знак"/>
    <w:link w:val="11"/>
    <w:rsid w:val="0081726F"/>
    <w:rPr>
      <w:rFonts w:ascii="Times New Roman" w:hAnsi="Times New Roman"/>
      <w:sz w:val="24"/>
      <w:szCs w:val="22"/>
      <w:lang/>
    </w:rPr>
  </w:style>
  <w:style w:type="character" w:customStyle="1" w:styleId="210">
    <w:name w:val="Список 2_1 Знак"/>
    <w:link w:val="21"/>
    <w:rsid w:val="0081726F"/>
    <w:rPr>
      <w:rFonts w:ascii="Times New Roman" w:eastAsia="Times New Roman" w:hAnsi="Times New Roman"/>
      <w:sz w:val="24"/>
      <w:lang/>
    </w:rPr>
  </w:style>
  <w:style w:type="character" w:styleId="aff1">
    <w:name w:val="FollowedHyperlink"/>
    <w:uiPriority w:val="99"/>
    <w:semiHidden/>
    <w:unhideWhenUsed/>
    <w:rsid w:val="0034182A"/>
    <w:rPr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B91BA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al.smolensk.ru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754548-2D5B-457A-8938-6F281D11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«Архивный фонд»</vt:lpstr>
    </vt:vector>
  </TitlesOfParts>
  <Company>ООО АДАПТ</Company>
  <LinksUpToDate>false</LinksUpToDate>
  <CharactersWithSpaces>4616</CharactersWithSpaces>
  <SharedDoc>false</SharedDoc>
  <HLinks>
    <vt:vector size="78" baseType="variant">
      <vt:variant>
        <vt:i4>4784148</vt:i4>
      </vt:variant>
      <vt:variant>
        <vt:i4>51</vt:i4>
      </vt:variant>
      <vt:variant>
        <vt:i4>0</vt:i4>
      </vt:variant>
      <vt:variant>
        <vt:i4>5</vt:i4>
      </vt:variant>
      <vt:variant>
        <vt:lpwstr>https://meal.smolensk.ru/</vt:lpwstr>
      </vt:variant>
      <vt:variant>
        <vt:lpwstr/>
      </vt:variant>
      <vt:variant>
        <vt:i4>1048627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_Toc38888502</vt:lpwstr>
      </vt:variant>
      <vt:variant>
        <vt:i4>1048627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_Toc38888502</vt:lpwstr>
      </vt:variant>
      <vt:variant>
        <vt:i4>1048627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_Toc38888502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_Toc38888502</vt:lpwstr>
      </vt:variant>
      <vt:variant>
        <vt:i4>1703994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_Toc38888499</vt:lpwstr>
      </vt:variant>
      <vt:variant>
        <vt:i4>1441850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_Toc38888495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_Toc38888484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_Toc38888480</vt:lpwstr>
      </vt:variant>
      <vt:variant>
        <vt:i4>1703988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_Toc38888479</vt:lpwstr>
      </vt:variant>
      <vt:variant>
        <vt:i4>1769524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_Toc38888478</vt:lpwstr>
      </vt:variant>
      <vt:variant>
        <vt:i4>1376308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_Toc38888476</vt:lpwstr>
      </vt:variant>
      <vt:variant>
        <vt:i4>1441844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_Toc38888475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«Архивный фонд»</dc:title>
  <dc:subject>Версия 4.3</dc:subject>
  <dc:creator>Администратор</dc:creator>
  <cp:keywords/>
  <cp:lastModifiedBy>User</cp:lastModifiedBy>
  <cp:revision>2</cp:revision>
  <cp:lastPrinted>2020-04-27T11:03:00Z</cp:lastPrinted>
  <dcterms:created xsi:type="dcterms:W3CDTF">2021-09-06T12:01:00Z</dcterms:created>
  <dcterms:modified xsi:type="dcterms:W3CDTF">2021-09-06T12:01:00Z</dcterms:modified>
</cp:coreProperties>
</file>