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EE" w:rsidRDefault="00E81DCF" w:rsidP="00E81DCF">
      <w:pPr>
        <w:jc w:val="right"/>
      </w:pPr>
      <w:r>
        <w:rPr>
          <w:noProof/>
          <w:lang w:eastAsia="ru-RU"/>
        </w:rPr>
        <w:drawing>
          <wp:inline distT="0" distB="0" distL="0" distR="0" wp14:anchorId="2923401A" wp14:editId="485EF000">
            <wp:extent cx="1263015" cy="1143000"/>
            <wp:effectExtent l="0" t="0" r="0" b="0"/>
            <wp:docPr id="4" name="Рисунок 4" descr="https://shkolanylginskaya-r18.gosweb.gosuslugi.ru/netcat_files/130/2018/1635715902_sah_n6ejlg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shkolanylginskaya-r18.gosweb.gosuslugi.ru/netcat_files/130/2018/1635715902_sah_n6ejlg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CF" w:rsidRDefault="00E81DCF" w:rsidP="00B201F0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81D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30 ноября 2023 года </w:t>
      </w:r>
      <w:r w:rsidRPr="00E81DCF">
        <w:rPr>
          <w:rFonts w:ascii="Times New Roman" w:hAnsi="Times New Roman" w:cs="Times New Roman"/>
          <w:sz w:val="28"/>
          <w:szCs w:val="28"/>
        </w:rPr>
        <w:t xml:space="preserve">на базе центра «Точка роста» члены кружка «Юный химик» приняли участие в </w:t>
      </w:r>
      <w:r w:rsidRPr="003E362F">
        <w:rPr>
          <w:rFonts w:ascii="Times New Roman" w:hAnsi="Times New Roman" w:cs="Times New Roman"/>
          <w:sz w:val="28"/>
          <w:szCs w:val="28"/>
        </w:rPr>
        <w:t>работе</w:t>
      </w:r>
      <w:r w:rsidRPr="00E81D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открытой химической лаборатории </w:t>
      </w:r>
    </w:p>
    <w:p w:rsidR="00E81DCF" w:rsidRDefault="00E81DCF" w:rsidP="00B20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D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 Изучаем любимые чипсы</w:t>
      </w:r>
      <w:r w:rsidRPr="00E81DCF">
        <w:rPr>
          <w:rFonts w:ascii="Times New Roman" w:hAnsi="Times New Roman" w:cs="Times New Roman"/>
          <w:sz w:val="28"/>
          <w:szCs w:val="28"/>
        </w:rPr>
        <w:t>».</w:t>
      </w:r>
    </w:p>
    <w:p w:rsidR="003E5C6F" w:rsidRDefault="003E5C6F" w:rsidP="00FC0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C6F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научиться анализировать информацию на упаковке чипсов и проводить простейший химический анализ  их химического состава.</w:t>
      </w:r>
    </w:p>
    <w:p w:rsidR="00A6105B" w:rsidRPr="00A6105B" w:rsidRDefault="00A6105B" w:rsidP="00A61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F1">
        <w:rPr>
          <w:rFonts w:ascii="Times New Roman" w:hAnsi="Times New Roman" w:cs="Times New Roman"/>
          <w:b/>
          <w:color w:val="FF0000"/>
          <w:sz w:val="28"/>
          <w:szCs w:val="28"/>
        </w:rPr>
        <w:t>Место проведения</w:t>
      </w:r>
      <w:r w:rsidRPr="00A610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105B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«Точка роста» </w:t>
      </w:r>
      <w:r w:rsidRPr="00A6105B">
        <w:rPr>
          <w:rFonts w:ascii="Times New Roman" w:hAnsi="Times New Roman" w:cs="Times New Roman"/>
          <w:sz w:val="28"/>
          <w:szCs w:val="28"/>
        </w:rPr>
        <w:t xml:space="preserve"> МБОУ СШ №9</w:t>
      </w:r>
    </w:p>
    <w:p w:rsidR="00A6105B" w:rsidRDefault="00A6105B" w:rsidP="00FC0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F1"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Ответственный:</w:t>
      </w:r>
      <w:r w:rsidRPr="00A61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05B">
        <w:rPr>
          <w:rFonts w:ascii="Times New Roman" w:hAnsi="Times New Roman" w:cs="Times New Roman"/>
          <w:sz w:val="28"/>
          <w:szCs w:val="28"/>
        </w:rPr>
        <w:t>руководитель</w:t>
      </w:r>
      <w:r w:rsidRPr="00A610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кружка « Юный химик» Максимович Н.Е</w:t>
      </w:r>
      <w:r w:rsidRPr="00A6105B">
        <w:rPr>
          <w:rFonts w:ascii="Times New Roman" w:hAnsi="Times New Roman" w:cs="Times New Roman"/>
          <w:sz w:val="28"/>
          <w:szCs w:val="28"/>
        </w:rPr>
        <w:t>.</w:t>
      </w:r>
    </w:p>
    <w:p w:rsidR="00C6438C" w:rsidRDefault="00C6438C" w:rsidP="00FC0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38C">
        <w:rPr>
          <w:rFonts w:ascii="Times New Roman" w:hAnsi="Times New Roman" w:cs="Times New Roman"/>
          <w:b/>
          <w:color w:val="FF0000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8 человек</w:t>
      </w:r>
    </w:p>
    <w:p w:rsidR="00C6438C" w:rsidRDefault="00C6438C" w:rsidP="005571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312BAF" wp14:editId="7F65A96B">
            <wp:extent cx="3784600" cy="2128837"/>
            <wp:effectExtent l="0" t="0" r="6350" b="5080"/>
            <wp:docPr id="2" name="Рисунок 2" descr="C:\Users\Каб18_1\AppData\Local\Microsoft\Windows\Temporary Internet Files\Content.Word\20231130_14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18_1\AppData\Local\Microsoft\Windows\Temporary Internet Files\Content.Word\20231130_142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87764" cy="21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6F" w:rsidRPr="00B201F0" w:rsidRDefault="003E5C6F" w:rsidP="00FC0BF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01F0">
        <w:rPr>
          <w:rFonts w:ascii="Times New Roman" w:hAnsi="Times New Roman" w:cs="Times New Roman"/>
          <w:b/>
          <w:color w:val="FF0000"/>
          <w:sz w:val="28"/>
          <w:szCs w:val="28"/>
        </w:rPr>
        <w:t>Объекты исследования:</w:t>
      </w:r>
    </w:p>
    <w:p w:rsidR="003E5C6F" w:rsidRDefault="003E5C6F" w:rsidP="00FC0B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Мегачипсы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E5C6F" w:rsidRDefault="003E5C6F" w:rsidP="00FC0B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Чипсоны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E5C6F" w:rsidRDefault="003E5C6F" w:rsidP="00FC0B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Lays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5C6F" w:rsidRDefault="003E5C6F" w:rsidP="00FC0B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«Луковые кольца с о вкусом лосося»</w:t>
      </w:r>
      <w:proofErr w:type="gramEnd"/>
    </w:p>
    <w:p w:rsidR="00B201F0" w:rsidRDefault="00B201F0" w:rsidP="00FC0BF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«Русская картошка»</w:t>
      </w:r>
    </w:p>
    <w:p w:rsidR="004C331C" w:rsidRDefault="004C331C" w:rsidP="004C331C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DD2246" wp14:editId="1778A429">
            <wp:extent cx="2692399" cy="1514475"/>
            <wp:effectExtent l="0" t="0" r="0" b="0"/>
            <wp:docPr id="6" name="Рисунок 6" descr="C:\Users\Каб18_1\AppData\Local\Microsoft\Windows\Temporary Internet Files\Content.Word\20231130_13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18_1\AppData\Local\Microsoft\Windows\Temporary Internet Files\Content.Word\20231130_135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93014" cy="15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F0" w:rsidRDefault="00B201F0" w:rsidP="00FC0BF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01F0">
        <w:rPr>
          <w:rFonts w:ascii="Times New Roman" w:hAnsi="Times New Roman" w:cs="Times New Roman"/>
          <w:b/>
          <w:color w:val="FF0000"/>
          <w:sz w:val="28"/>
          <w:szCs w:val="28"/>
        </w:rPr>
        <w:t>Ход работы</w:t>
      </w:r>
    </w:p>
    <w:p w:rsidR="005F208A" w:rsidRDefault="005F208A" w:rsidP="005F208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информации на упаковке</w:t>
      </w:r>
    </w:p>
    <w:p w:rsidR="005F208A" w:rsidRDefault="005F208A" w:rsidP="005F208A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название продукта</w:t>
      </w:r>
    </w:p>
    <w:p w:rsidR="005F208A" w:rsidRDefault="005F208A" w:rsidP="005F208A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У,ЕАС</w:t>
      </w:r>
    </w:p>
    <w:p w:rsidR="005F208A" w:rsidRDefault="005F208A" w:rsidP="005F208A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 продукта</w:t>
      </w:r>
    </w:p>
    <w:p w:rsidR="005F208A" w:rsidRDefault="005F208A" w:rsidP="005F208A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калорийность продукта</w:t>
      </w:r>
    </w:p>
    <w:p w:rsidR="005F208A" w:rsidRDefault="005F208A" w:rsidP="005F20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F20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208A">
        <w:rPr>
          <w:rFonts w:ascii="Times New Roman" w:hAnsi="Times New Roman" w:cs="Times New Roman"/>
          <w:b/>
          <w:sz w:val="28"/>
          <w:szCs w:val="28"/>
        </w:rPr>
        <w:t>. Органолептические свойства</w:t>
      </w:r>
    </w:p>
    <w:p w:rsidR="005F208A" w:rsidRDefault="005F208A" w:rsidP="005F2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А) цвет</w:t>
      </w:r>
    </w:p>
    <w:p w:rsidR="005F208A" w:rsidRDefault="005F208A" w:rsidP="005F2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 вкус</w:t>
      </w:r>
    </w:p>
    <w:p w:rsidR="005F208A" w:rsidRDefault="005F208A" w:rsidP="005F2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В)</w:t>
      </w:r>
      <w:r w:rsidR="00BC4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запах</w:t>
      </w:r>
    </w:p>
    <w:p w:rsidR="005F208A" w:rsidRDefault="005F208A" w:rsidP="005F20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0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208A">
        <w:rPr>
          <w:rFonts w:ascii="Times New Roman" w:hAnsi="Times New Roman" w:cs="Times New Roman"/>
          <w:b/>
          <w:sz w:val="28"/>
          <w:szCs w:val="28"/>
        </w:rPr>
        <w:t>.Анализ химического состава продукта</w:t>
      </w:r>
    </w:p>
    <w:p w:rsidR="005F208A" w:rsidRDefault="00BC4FEB" w:rsidP="005F2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C4FEB">
        <w:rPr>
          <w:rFonts w:ascii="Times New Roman" w:hAnsi="Times New Roman" w:cs="Times New Roman"/>
          <w:sz w:val="28"/>
          <w:szCs w:val="28"/>
        </w:rPr>
        <w:t>А) обнаружение поваренной соли с помощью качественной реакции на ионы хлора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FEB" w:rsidRDefault="00BC4FEB" w:rsidP="005F20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</w:t>
      </w:r>
      <w:r w:rsidR="0061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 жирности продукта.</w:t>
      </w:r>
    </w:p>
    <w:p w:rsidR="004C331C" w:rsidRDefault="004C331C" w:rsidP="004C33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E05C84" wp14:editId="7B4A0912">
            <wp:extent cx="2971800" cy="1895475"/>
            <wp:effectExtent l="0" t="0" r="0" b="9525"/>
            <wp:docPr id="11" name="Рисунок 11" descr="C:\Users\Каб18_1\AppData\Local\Microsoft\Windows\Temporary Internet Files\Content.Word\20231130_14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б18_1\AppData\Local\Microsoft\Windows\Temporary Internet Files\Content.Word\20231130_1422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9653" cy="19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4558DD4" wp14:editId="012EBCF6">
            <wp:extent cx="2971800" cy="1905000"/>
            <wp:effectExtent l="0" t="0" r="0" b="0"/>
            <wp:docPr id="10" name="Рисунок 10" descr="C:\Users\Каб18_1\AppData\Local\Microsoft\Windows\Temporary Internet Files\Content.Word\20231130_14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б18_1\AppData\Local\Microsoft\Windows\Temporary Internet Files\Content.Word\20231130_1422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69449" cy="190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6F" w:rsidRDefault="0055716F" w:rsidP="004C33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5716F" w:rsidRDefault="0055716F" w:rsidP="004C331C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4C139C" wp14:editId="669919A4">
            <wp:extent cx="2971800" cy="2143124"/>
            <wp:effectExtent l="0" t="0" r="0" b="0"/>
            <wp:docPr id="8" name="Рисунок 8" descr="C:\Users\Каб18_1\AppData\Local\Microsoft\Windows\Temporary Internet Files\Content.Word\20231130_14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б18_1\AppData\Local\Microsoft\Windows\Temporary Internet Files\Content.Word\20231130_1422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0604" cy="21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51C">
        <w:rPr>
          <w:rFonts w:ascii="Times New Roman" w:hAnsi="Times New Roman" w:cs="Times New Roman"/>
          <w:sz w:val="28"/>
          <w:szCs w:val="28"/>
        </w:rPr>
        <w:t xml:space="preserve">   </w:t>
      </w:r>
      <w:r w:rsidR="005D251C">
        <w:rPr>
          <w:noProof/>
          <w:lang w:eastAsia="ru-RU"/>
        </w:rPr>
        <w:drawing>
          <wp:inline distT="0" distB="0" distL="0" distR="0" wp14:anchorId="1A799DD8" wp14:editId="46A92536">
            <wp:extent cx="2905125" cy="2094905"/>
            <wp:effectExtent l="0" t="0" r="0" b="635"/>
            <wp:docPr id="9" name="Рисунок 9" descr="C:\Users\Каб18_1\AppData\Local\Microsoft\Windows\Temporary Internet Files\Content.Word\20231130_14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б18_1\AppData\Local\Microsoft\Windows\Temporary Internet Files\Content.Word\20231130_1422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05565" cy="20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EF" w:rsidRDefault="00611874" w:rsidP="005D25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1C" w:rsidRDefault="00611874" w:rsidP="005D25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187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1874">
        <w:rPr>
          <w:rFonts w:ascii="Times New Roman" w:hAnsi="Times New Roman" w:cs="Times New Roman"/>
          <w:b/>
          <w:sz w:val="28"/>
          <w:szCs w:val="28"/>
        </w:rPr>
        <w:t>.</w:t>
      </w:r>
      <w:r w:rsidR="0000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1C">
        <w:rPr>
          <w:rFonts w:ascii="Times New Roman" w:hAnsi="Times New Roman" w:cs="Times New Roman"/>
          <w:b/>
          <w:sz w:val="28"/>
          <w:szCs w:val="28"/>
        </w:rPr>
        <w:t xml:space="preserve">Составление итоговой таблицы, </w:t>
      </w:r>
      <w:proofErr w:type="gramStart"/>
      <w:r w:rsidR="00F319EF">
        <w:rPr>
          <w:rFonts w:ascii="Times New Roman" w:hAnsi="Times New Roman" w:cs="Times New Roman"/>
          <w:b/>
          <w:sz w:val="28"/>
          <w:szCs w:val="28"/>
        </w:rPr>
        <w:t xml:space="preserve">которая </w:t>
      </w:r>
      <w:r w:rsidR="005D251C">
        <w:rPr>
          <w:rFonts w:ascii="Times New Roman" w:hAnsi="Times New Roman" w:cs="Times New Roman"/>
          <w:b/>
          <w:sz w:val="28"/>
          <w:szCs w:val="28"/>
        </w:rPr>
        <w:t xml:space="preserve"> позволила</w:t>
      </w:r>
      <w:proofErr w:type="gramEnd"/>
      <w:r w:rsidR="005D2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9EF">
        <w:rPr>
          <w:rFonts w:ascii="Times New Roman" w:hAnsi="Times New Roman" w:cs="Times New Roman"/>
          <w:b/>
          <w:sz w:val="28"/>
          <w:szCs w:val="28"/>
        </w:rPr>
        <w:t xml:space="preserve">нам </w:t>
      </w:r>
      <w:r w:rsidR="005D251C">
        <w:rPr>
          <w:rFonts w:ascii="Times New Roman" w:hAnsi="Times New Roman" w:cs="Times New Roman"/>
          <w:b/>
          <w:sz w:val="28"/>
          <w:szCs w:val="28"/>
        </w:rPr>
        <w:t>выбрать победителя!!!</w:t>
      </w:r>
    </w:p>
    <w:p w:rsidR="004C331C" w:rsidRDefault="004C331C" w:rsidP="004C331C">
      <w:pPr>
        <w:spacing w:after="0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5F208A" w:rsidRPr="004C331C" w:rsidRDefault="004C331C" w:rsidP="005D251C">
      <w:pPr>
        <w:spacing w:after="0"/>
        <w:ind w:left="-1276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5DDBBD" wp14:editId="69C3CC5B">
            <wp:extent cx="3368675" cy="1894880"/>
            <wp:effectExtent l="0" t="0" r="3175" b="0"/>
            <wp:docPr id="5" name="Рисунок 5" descr="C:\Users\Каб18_1\AppData\Local\Microsoft\Windows\Temporary Internet Files\Content.Word\20231130_14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18_1\AppData\Local\Microsoft\Windows\Temporary Internet Files\Content.Word\20231130_1447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0627" cy="189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F0" w:rsidRPr="00B201F0" w:rsidRDefault="00B201F0" w:rsidP="00B201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5C6F" w:rsidRPr="00E81DCF" w:rsidRDefault="003E5C6F" w:rsidP="00E81D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5C6F" w:rsidRPr="00E81DCF" w:rsidSect="004C33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B52A4"/>
    <w:multiLevelType w:val="hybridMultilevel"/>
    <w:tmpl w:val="6602EE80"/>
    <w:lvl w:ilvl="0" w:tplc="ED4AD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F468D"/>
    <w:multiLevelType w:val="hybridMultilevel"/>
    <w:tmpl w:val="BFDCD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CF"/>
    <w:rsid w:val="00005EED"/>
    <w:rsid w:val="003E362F"/>
    <w:rsid w:val="003E5C6F"/>
    <w:rsid w:val="004C331C"/>
    <w:rsid w:val="0055716F"/>
    <w:rsid w:val="005D251C"/>
    <w:rsid w:val="005F208A"/>
    <w:rsid w:val="00611874"/>
    <w:rsid w:val="009A06EE"/>
    <w:rsid w:val="00A6105B"/>
    <w:rsid w:val="00B201F0"/>
    <w:rsid w:val="00B662F1"/>
    <w:rsid w:val="00BC4FEB"/>
    <w:rsid w:val="00C6438C"/>
    <w:rsid w:val="00D80C9D"/>
    <w:rsid w:val="00E81DCF"/>
    <w:rsid w:val="00F319EF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17</cp:revision>
  <dcterms:created xsi:type="dcterms:W3CDTF">2023-11-30T12:06:00Z</dcterms:created>
  <dcterms:modified xsi:type="dcterms:W3CDTF">2023-11-30T12:40:00Z</dcterms:modified>
</cp:coreProperties>
</file>